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BB" w:rsidRPr="007B315E" w:rsidRDefault="004A0B89" w:rsidP="00457373">
      <w:pPr>
        <w:rPr>
          <w:rFonts w:cs="Arial"/>
          <w:b/>
          <w:sz w:val="40"/>
          <w:szCs w:val="40"/>
        </w:rPr>
      </w:pPr>
      <w:r>
        <w:rPr>
          <w:noProof/>
          <w:lang w:val="en-AU" w:eastAsia="en-AU" w:bidi="ar-SA"/>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1624965</wp:posOffset>
                </wp:positionV>
                <wp:extent cx="6687185" cy="1724025"/>
                <wp:effectExtent l="254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27" w:rsidRPr="00667D5A" w:rsidRDefault="00CD7A27" w:rsidP="007C1364">
                            <w:pPr>
                              <w:rPr>
                                <w:b/>
                                <w:color w:val="FFFFFF"/>
                                <w:sz w:val="36"/>
                                <w:szCs w:val="36"/>
                              </w:rPr>
                            </w:pPr>
                            <w:r>
                              <w:rPr>
                                <w:b/>
                                <w:color w:val="FFFFFF"/>
                                <w:sz w:val="36"/>
                                <w:szCs w:val="36"/>
                              </w:rPr>
                              <w:t>Mullaway Primary School</w:t>
                            </w:r>
                          </w:p>
                          <w:p w:rsidR="00CD7A27" w:rsidRPr="00667D5A" w:rsidRDefault="00CD7A27"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5pt;margin-top:127.95pt;width:526.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l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" filled="f" stroked="f">
                <v:textbox>
                  <w:txbxContent>
                    <w:p w:rsidR="00CD7A27" w:rsidRPr="00667D5A" w:rsidRDefault="00CD7A27" w:rsidP="007C1364">
                      <w:pPr>
                        <w:rPr>
                          <w:b/>
                          <w:color w:val="FFFFFF"/>
                          <w:sz w:val="36"/>
                          <w:szCs w:val="36"/>
                        </w:rPr>
                      </w:pPr>
                      <w:r>
                        <w:rPr>
                          <w:b/>
                          <w:color w:val="FFFFFF"/>
                          <w:sz w:val="36"/>
                          <w:szCs w:val="36"/>
                        </w:rPr>
                        <w:t>Mullaway Primary School</w:t>
                      </w:r>
                    </w:p>
                    <w:p w:rsidR="00CD7A27" w:rsidRPr="00667D5A" w:rsidRDefault="00CD7A27" w:rsidP="007C1364">
                      <w:pPr>
                        <w:rPr>
                          <w:b/>
                          <w:szCs w:val="26"/>
                        </w:rPr>
                      </w:pPr>
                    </w:p>
                  </w:txbxContent>
                </v:textbox>
              </v:shape>
            </w:pict>
          </mc:Fallback>
        </mc:AlternateContent>
      </w:r>
      <w:r w:rsidR="00D41EE3" w:rsidRPr="007B315E">
        <w:rPr>
          <w:noProof/>
          <w:lang w:val="en-AU" w:eastAsia="en-AU"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92765" cy="7556500"/>
            <wp:effectExtent l="19050" t="0" r="0" b="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10" cstate="print"/>
                    <a:srcRect/>
                    <a:stretch>
                      <a:fillRect/>
                    </a:stretch>
                  </pic:blipFill>
                  <pic:spPr bwMode="auto">
                    <a:xfrm>
                      <a:off x="0" y="0"/>
                      <a:ext cx="10692765" cy="7556500"/>
                    </a:xfrm>
                    <a:prstGeom prst="rect">
                      <a:avLst/>
                    </a:prstGeom>
                    <a:noFill/>
                    <a:ln w="9525">
                      <a:noFill/>
                      <a:miter lim="800000"/>
                      <a:headEnd/>
                      <a:tailEnd/>
                    </a:ln>
                  </pic:spPr>
                </pic:pic>
              </a:graphicData>
            </a:graphic>
          </wp:anchor>
        </w:drawing>
      </w:r>
      <w:r w:rsidR="00D41EE3" w:rsidRPr="007B315E">
        <w:rPr>
          <w:noProof/>
          <w:lang w:val="en-AU" w:eastAsia="en-AU" w:bidi="ar-SA"/>
        </w:rPr>
        <w:drawing>
          <wp:anchor distT="0" distB="0" distL="114300" distR="114300" simplePos="0" relativeHeight="251656192" behindDoc="0" locked="0" layoutInCell="1" allowOverlap="1">
            <wp:simplePos x="0" y="0"/>
            <wp:positionH relativeFrom="page">
              <wp:posOffset>271145</wp:posOffset>
            </wp:positionH>
            <wp:positionV relativeFrom="page">
              <wp:posOffset>9695180</wp:posOffset>
            </wp:positionV>
            <wp:extent cx="1620520" cy="756285"/>
            <wp:effectExtent l="19050" t="0" r="0" b="0"/>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1" cstate="print"/>
                    <a:srcRect/>
                    <a:stretch>
                      <a:fillRect/>
                    </a:stretch>
                  </pic:blipFill>
                  <pic:spPr bwMode="auto">
                    <a:xfrm>
                      <a:off x="0" y="0"/>
                      <a:ext cx="1620520" cy="756285"/>
                    </a:xfrm>
                    <a:prstGeom prst="rect">
                      <a:avLst/>
                    </a:prstGeom>
                    <a:noFill/>
                    <a:ln w="9525">
                      <a:noFill/>
                      <a:miter lim="800000"/>
                      <a:headEnd/>
                      <a:tailEnd/>
                    </a:ln>
                  </pic:spPr>
                </pic:pic>
              </a:graphicData>
            </a:graphic>
          </wp:anchor>
        </w:drawing>
      </w:r>
      <w:r w:rsidR="002A5C43" w:rsidRPr="007B315E">
        <w:br w:type="page"/>
      </w:r>
      <w:r w:rsidR="00D41EE3" w:rsidRPr="007B315E">
        <w:rPr>
          <w:rFonts w:cs="Arial"/>
          <w:b/>
          <w:noProof/>
          <w:sz w:val="40"/>
          <w:szCs w:val="40"/>
          <w:lang w:val="en-AU" w:eastAsia="en-AU" w:bidi="ar-SA"/>
        </w:rPr>
        <w:lastRenderedPageBreak/>
        <w:drawing>
          <wp:anchor distT="0" distB="0" distL="114935" distR="114935" simplePos="0" relativeHeight="251659264" behindDoc="0" locked="0" layoutInCell="1" allowOverlap="1">
            <wp:simplePos x="0" y="0"/>
            <wp:positionH relativeFrom="page">
              <wp:posOffset>0</wp:posOffset>
            </wp:positionH>
            <wp:positionV relativeFrom="page">
              <wp:posOffset>0</wp:posOffset>
            </wp:positionV>
            <wp:extent cx="10692130" cy="7559040"/>
            <wp:effectExtent l="19050" t="0" r="0" b="0"/>
            <wp:wrapSquare wrapText="bothSides"/>
            <wp:docPr id="9" name="Picture 9" descr="seco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ondpage.jpg"/>
                    <pic:cNvPicPr>
                      <a:picLocks noChangeAspect="1" noChangeArrowheads="1"/>
                    </pic:cNvPicPr>
                  </pic:nvPicPr>
                  <pic:blipFill>
                    <a:blip r:embed="rId12" cstate="print"/>
                    <a:srcRect/>
                    <a:stretch>
                      <a:fillRect/>
                    </a:stretch>
                  </pic:blipFill>
                  <pic:spPr bwMode="auto">
                    <a:xfrm>
                      <a:off x="0" y="0"/>
                      <a:ext cx="10692130" cy="7559040"/>
                    </a:xfrm>
                    <a:prstGeom prst="rect">
                      <a:avLst/>
                    </a:prstGeom>
                    <a:noFill/>
                    <a:ln w="9525">
                      <a:noFill/>
                      <a:miter lim="800000"/>
                      <a:headEnd/>
                      <a:tailEnd/>
                    </a:ln>
                  </pic:spPr>
                </pic:pic>
              </a:graphicData>
            </a:graphic>
          </wp:anchor>
        </w:drawing>
      </w:r>
      <w:r w:rsidR="002A0A8C" w:rsidRPr="007B315E">
        <w:rPr>
          <w:rFonts w:cs="Arial"/>
          <w:b/>
          <w:sz w:val="40"/>
          <w:szCs w:val="40"/>
        </w:rPr>
        <w:t xml:space="preserve"> </w:t>
      </w:r>
      <w:r w:rsidR="008E4ABA" w:rsidRPr="007B315E">
        <w:rPr>
          <w:rFonts w:ascii="Arial" w:hAnsi="Arial" w:cs="Arial"/>
          <w:b/>
          <w:color w:val="660066"/>
          <w:sz w:val="40"/>
          <w:szCs w:val="40"/>
        </w:rPr>
        <w:t>Our School Anti-</w:t>
      </w:r>
      <w:r w:rsidR="00897CBB" w:rsidRPr="007B315E">
        <w:rPr>
          <w:rFonts w:ascii="Arial" w:hAnsi="Arial" w:cs="Arial"/>
          <w:b/>
          <w:color w:val="660066"/>
          <w:sz w:val="40"/>
          <w:szCs w:val="40"/>
        </w:rPr>
        <w:t>Bullying Plan</w:t>
      </w:r>
    </w:p>
    <w:p w:rsidR="007B3223" w:rsidRPr="007B315E" w:rsidRDefault="007B3223" w:rsidP="00457373">
      <w:pPr>
        <w:rPr>
          <w:rFonts w:ascii="Arial" w:hAnsi="Arial"/>
          <w:bCs/>
          <w:color w:val="7030A0"/>
          <w:sz w:val="40"/>
        </w:rPr>
      </w:pPr>
      <w:r w:rsidRPr="007B315E">
        <w:rPr>
          <w:rFonts w:ascii="Arial" w:hAnsi="Arial"/>
          <w:bCs/>
          <w:color w:val="7030A0"/>
          <w:sz w:val="40"/>
        </w:rPr>
        <w:lastRenderedPageBreak/>
        <w:t>Our School Anti-Bullying Plan</w:t>
      </w:r>
    </w:p>
    <w:p w:rsidR="003B0D0A" w:rsidRPr="007B315E" w:rsidRDefault="003B0D0A" w:rsidP="00457373">
      <w:pPr>
        <w:rPr>
          <w:rFonts w:ascii="Arial" w:hAnsi="Arial"/>
          <w:bCs/>
          <w:color w:val="262626"/>
          <w:sz w:val="28"/>
        </w:rPr>
      </w:pPr>
      <w:r w:rsidRPr="007B315E">
        <w:rPr>
          <w:rFonts w:ascii="Arial" w:hAnsi="Arial"/>
          <w:bCs/>
          <w:color w:val="262626"/>
          <w:sz w:val="28"/>
        </w:rPr>
        <w:t xml:space="preserve">This plan outlines the processes for preventing and responding to student bullying in our school and reflects the </w:t>
      </w:r>
      <w:r w:rsidRPr="007B315E">
        <w:rPr>
          <w:rFonts w:ascii="Arial" w:hAnsi="Arial" w:cs="Arial"/>
          <w:i/>
          <w:color w:val="262626"/>
          <w:sz w:val="28"/>
        </w:rPr>
        <w:t>Bullying: Preventing and Responding to Student Bullying in Schools Policy</w:t>
      </w:r>
      <w:r w:rsidRPr="007B315E">
        <w:rPr>
          <w:rFonts w:ascii="Arial" w:hAnsi="Arial" w:cs="Arial"/>
          <w:b/>
          <w:color w:val="262626"/>
          <w:sz w:val="28"/>
        </w:rPr>
        <w:t xml:space="preserve"> </w:t>
      </w:r>
      <w:r w:rsidRPr="007B315E">
        <w:rPr>
          <w:rFonts w:ascii="Arial" w:hAnsi="Arial"/>
          <w:bCs/>
          <w:color w:val="262626"/>
          <w:sz w:val="28"/>
        </w:rPr>
        <w:t xml:space="preserve">of the New South Wales Department of Education and </w:t>
      </w:r>
      <w:r w:rsidR="0037166D" w:rsidRPr="007B315E">
        <w:rPr>
          <w:rFonts w:ascii="Arial" w:hAnsi="Arial"/>
          <w:bCs/>
          <w:color w:val="262626"/>
          <w:sz w:val="28"/>
        </w:rPr>
        <w:t>Communities</w:t>
      </w:r>
      <w:r w:rsidRPr="007B315E">
        <w:rPr>
          <w:rFonts w:ascii="Arial" w:hAnsi="Arial"/>
          <w:bCs/>
          <w:color w:val="262626"/>
          <w:sz w:val="28"/>
        </w:rPr>
        <w:t xml:space="preserve">. </w:t>
      </w:r>
    </w:p>
    <w:p w:rsidR="003672B7" w:rsidRPr="007B315E" w:rsidRDefault="00787A37" w:rsidP="00457373">
      <w:pPr>
        <w:pStyle w:val="ASRHeading2"/>
        <w:rPr>
          <w:rFonts w:ascii="Arial" w:hAnsi="Arial" w:cs="Arial"/>
          <w:b w:val="0"/>
          <w:sz w:val="22"/>
          <w:lang w:val="en-AU"/>
        </w:rPr>
      </w:pPr>
      <w:r w:rsidRPr="007B315E">
        <w:rPr>
          <w:rFonts w:ascii="Arial" w:hAnsi="Arial" w:cs="Arial"/>
          <w:b w:val="0"/>
          <w:sz w:val="22"/>
          <w:lang w:val="en-AU"/>
        </w:rPr>
        <w:t>In 2010, all students, parents and teachers were given the opportunity to participate in an online survey relating to bullying and racism within our school.</w:t>
      </w:r>
    </w:p>
    <w:p w:rsidR="00457373" w:rsidRDefault="00787A37" w:rsidP="00457373">
      <w:pPr>
        <w:pStyle w:val="ASRHeading2"/>
        <w:rPr>
          <w:rFonts w:ascii="Arial" w:hAnsi="Arial" w:cs="Arial"/>
          <w:b w:val="0"/>
          <w:sz w:val="22"/>
          <w:lang w:val="en-AU"/>
        </w:rPr>
      </w:pPr>
      <w:r w:rsidRPr="007B315E">
        <w:rPr>
          <w:rFonts w:ascii="Arial" w:hAnsi="Arial" w:cs="Arial"/>
          <w:b w:val="0"/>
          <w:sz w:val="22"/>
          <w:lang w:val="en-AU"/>
        </w:rPr>
        <w:t>Further consultation with representation from all elements of school community, including the P&amp;C executive, SRC and the Learning Support Team committee, was undertaken in developing this policy.</w:t>
      </w:r>
    </w:p>
    <w:p w:rsidR="000C35EB" w:rsidRPr="000C35EB" w:rsidRDefault="000C35EB" w:rsidP="00457373">
      <w:pPr>
        <w:pStyle w:val="ASRHeading2"/>
        <w:rPr>
          <w:rFonts w:ascii="Arial" w:hAnsi="Arial" w:cs="Arial"/>
          <w:b w:val="0"/>
          <w:sz w:val="22"/>
          <w:lang w:val="en-AU"/>
        </w:rPr>
      </w:pPr>
    </w:p>
    <w:p w:rsidR="00874D0C" w:rsidRPr="007B315E" w:rsidRDefault="0013749C" w:rsidP="00457373">
      <w:pPr>
        <w:widowControl w:val="0"/>
        <w:spacing w:before="100"/>
        <w:rPr>
          <w:rFonts w:ascii="Arial" w:hAnsi="Arial" w:cs="Arial"/>
          <w:color w:val="7030A0"/>
          <w:sz w:val="28"/>
          <w:szCs w:val="28"/>
        </w:rPr>
      </w:pPr>
      <w:r w:rsidRPr="007B315E">
        <w:rPr>
          <w:rFonts w:ascii="Arial" w:hAnsi="Arial" w:cs="Arial"/>
          <w:color w:val="7030A0"/>
          <w:sz w:val="28"/>
          <w:szCs w:val="28"/>
        </w:rPr>
        <w:t>Statement of P</w:t>
      </w:r>
      <w:r w:rsidR="00874D0C" w:rsidRPr="007B315E">
        <w:rPr>
          <w:rFonts w:ascii="Arial" w:hAnsi="Arial" w:cs="Arial"/>
          <w:color w:val="7030A0"/>
          <w:sz w:val="28"/>
          <w:szCs w:val="28"/>
        </w:rPr>
        <w:t xml:space="preserve">urpose </w:t>
      </w:r>
    </w:p>
    <w:p w:rsidR="00874D0C" w:rsidRPr="007B315E" w:rsidRDefault="00787A37" w:rsidP="00457373">
      <w:pPr>
        <w:pStyle w:val="ASRHeading2"/>
        <w:rPr>
          <w:rFonts w:ascii="Arial" w:hAnsi="Arial"/>
          <w:b w:val="0"/>
          <w:sz w:val="22"/>
        </w:rPr>
      </w:pPr>
      <w:r w:rsidRPr="007B315E">
        <w:rPr>
          <w:rFonts w:ascii="Arial" w:eastAsia="Calibri" w:hAnsi="Arial" w:cs="Arial"/>
          <w:b w:val="0"/>
          <w:sz w:val="22"/>
          <w:lang w:val="en-AU" w:bidi="ar-SA"/>
        </w:rPr>
        <w:t>Mullaway Primary School</w:t>
      </w:r>
      <w:r w:rsidR="00AC3514" w:rsidRPr="007B315E">
        <w:rPr>
          <w:rFonts w:ascii="Arial" w:eastAsia="Calibri" w:hAnsi="Arial" w:cs="Arial"/>
          <w:b w:val="0"/>
          <w:sz w:val="22"/>
          <w:lang w:val="en-AU" w:bidi="ar-SA"/>
        </w:rPr>
        <w:t xml:space="preserve"> is committed to providing a safe environment and addressing bullying issues when they occur in accordance to school and Department of Education and Communities’ policy.</w:t>
      </w:r>
    </w:p>
    <w:p w:rsidR="00897CBB" w:rsidRPr="007B315E" w:rsidRDefault="00874D0C" w:rsidP="00457373">
      <w:pPr>
        <w:pStyle w:val="ASRHeading2"/>
        <w:rPr>
          <w:rFonts w:ascii="Arial" w:hAnsi="Arial"/>
          <w:b w:val="0"/>
          <w:color w:val="7030A0"/>
        </w:rPr>
      </w:pPr>
      <w:r w:rsidRPr="007B315E">
        <w:rPr>
          <w:rFonts w:ascii="Arial" w:hAnsi="Arial"/>
          <w:b w:val="0"/>
          <w:color w:val="7030A0"/>
        </w:rPr>
        <w:t>Protection</w:t>
      </w:r>
    </w:p>
    <w:p w:rsidR="00A961D8" w:rsidRPr="007B315E" w:rsidRDefault="00AC3514" w:rsidP="00457373">
      <w:pPr>
        <w:pStyle w:val="ASRHeading2"/>
        <w:rPr>
          <w:rFonts w:ascii="Arial" w:eastAsia="Calibri" w:hAnsi="Arial" w:cs="Arial"/>
          <w:b w:val="0"/>
          <w:sz w:val="22"/>
          <w:lang w:val="en-AU" w:bidi="ar-SA"/>
        </w:rPr>
      </w:pPr>
      <w:r w:rsidRPr="007B315E">
        <w:rPr>
          <w:rFonts w:ascii="Arial" w:eastAsia="Calibri" w:hAnsi="Arial" w:cs="Arial"/>
          <w:b w:val="0"/>
          <w:sz w:val="22"/>
          <w:lang w:val="en-AU" w:bidi="ar-SA"/>
        </w:rPr>
        <w:t>Bullying is repeated verbal, physical, social or psychological behaviour that is harmful and involves the misuse of power by an individual or group towards one or more persons. Cyber bullying refers to bullying through information and communication technologies.</w:t>
      </w:r>
    </w:p>
    <w:p w:rsidR="004F00FB" w:rsidRDefault="00AC3514" w:rsidP="00457373">
      <w:pPr>
        <w:pStyle w:val="ASRinsertname"/>
        <w:rPr>
          <w:rFonts w:ascii="Arial" w:eastAsia="Calibri" w:hAnsi="Arial" w:cs="Arial"/>
          <w:b w:val="0"/>
          <w:lang w:val="en-AU" w:bidi="ar-SA"/>
        </w:rPr>
      </w:pPr>
      <w:r w:rsidRPr="007B315E">
        <w:rPr>
          <w:rFonts w:ascii="Arial" w:eastAsia="Calibri" w:hAnsi="Arial" w:cs="Arial"/>
          <w:b w:val="0"/>
          <w:lang w:val="en-AU" w:bidi="ar-SA"/>
        </w:rPr>
        <w:t>All</w:t>
      </w:r>
      <w:r w:rsidR="00E07414" w:rsidRPr="007B315E">
        <w:rPr>
          <w:rFonts w:ascii="Arial" w:eastAsia="Calibri" w:hAnsi="Arial" w:cs="Arial"/>
          <w:b w:val="0"/>
          <w:lang w:val="en-AU" w:bidi="ar-SA"/>
        </w:rPr>
        <w:t xml:space="preserve"> students, parents, caregivers and teachers </w:t>
      </w:r>
      <w:r w:rsidRPr="007B315E">
        <w:rPr>
          <w:rFonts w:ascii="Arial" w:eastAsia="Calibri" w:hAnsi="Arial" w:cs="Arial"/>
          <w:b w:val="0"/>
          <w:lang w:val="en-AU" w:bidi="ar-SA"/>
        </w:rPr>
        <w:t xml:space="preserve">share the responsibility </w:t>
      </w:r>
      <w:r w:rsidR="00E07414" w:rsidRPr="007B315E">
        <w:rPr>
          <w:rFonts w:ascii="Arial" w:eastAsia="Calibri" w:hAnsi="Arial" w:cs="Arial"/>
          <w:b w:val="0"/>
          <w:lang w:val="en-AU" w:bidi="ar-SA"/>
        </w:rPr>
        <w:t xml:space="preserve">in preventing and responding to bullying behaviour.  </w:t>
      </w:r>
      <w:r w:rsidR="00A961D8" w:rsidRPr="007B315E">
        <w:rPr>
          <w:rFonts w:ascii="Arial" w:eastAsia="Calibri" w:hAnsi="Arial" w:cs="Arial"/>
          <w:b w:val="0"/>
          <w:lang w:val="en-AU" w:bidi="ar-SA"/>
        </w:rPr>
        <w:t xml:space="preserve"> </w:t>
      </w:r>
    </w:p>
    <w:p w:rsidR="00CD7A27" w:rsidRDefault="00CD7A27" w:rsidP="00457373">
      <w:pPr>
        <w:pStyle w:val="ASRinsertname"/>
        <w:rPr>
          <w:rFonts w:ascii="Arial" w:eastAsia="Calibri" w:hAnsi="Arial" w:cs="Arial"/>
          <w:b w:val="0"/>
          <w:lang w:val="en-AU" w:bidi="ar-SA"/>
        </w:rPr>
      </w:pPr>
    </w:p>
    <w:p w:rsidR="00FC6447" w:rsidRDefault="00FC6447" w:rsidP="00457373">
      <w:pPr>
        <w:pStyle w:val="ASRinsertname"/>
        <w:rPr>
          <w:rFonts w:ascii="Arial" w:eastAsia="Calibri" w:hAnsi="Arial" w:cs="Arial"/>
          <w:b w:val="0"/>
          <w:lang w:val="en-AU" w:bidi="ar-SA"/>
        </w:rPr>
      </w:pPr>
      <w:r>
        <w:rPr>
          <w:rFonts w:ascii="Arial" w:eastAsia="Calibri" w:hAnsi="Arial" w:cs="Arial"/>
          <w:b w:val="0"/>
          <w:lang w:val="en-AU" w:bidi="ar-SA"/>
        </w:rPr>
        <w:lastRenderedPageBreak/>
        <w:t>The Mullaway Code of Conduct’s rights include:</w:t>
      </w:r>
    </w:p>
    <w:p w:rsidR="00FC6447" w:rsidRDefault="00FC6447" w:rsidP="00FC6447">
      <w:pPr>
        <w:pStyle w:val="ASRinsertname"/>
        <w:numPr>
          <w:ilvl w:val="0"/>
          <w:numId w:val="26"/>
        </w:numPr>
        <w:rPr>
          <w:rFonts w:ascii="Arial" w:eastAsia="Calibri" w:hAnsi="Arial" w:cs="Arial"/>
          <w:b w:val="0"/>
          <w:lang w:val="en-AU" w:bidi="ar-SA"/>
        </w:rPr>
      </w:pPr>
      <w:r>
        <w:rPr>
          <w:rFonts w:ascii="Arial" w:eastAsia="Calibri" w:hAnsi="Arial" w:cs="Arial"/>
          <w:b w:val="0"/>
          <w:lang w:val="en-AU" w:bidi="ar-SA"/>
        </w:rPr>
        <w:t xml:space="preserve">I have the right to feel happy, safe and secure in our school environment, and; </w:t>
      </w:r>
    </w:p>
    <w:p w:rsidR="00FC6447" w:rsidRDefault="00FC6447" w:rsidP="00FC6447">
      <w:pPr>
        <w:pStyle w:val="ASRinsertname"/>
        <w:numPr>
          <w:ilvl w:val="0"/>
          <w:numId w:val="26"/>
        </w:numPr>
        <w:rPr>
          <w:rFonts w:ascii="Arial" w:eastAsia="Calibri" w:hAnsi="Arial" w:cs="Arial"/>
          <w:b w:val="0"/>
          <w:lang w:val="en-AU" w:bidi="ar-SA"/>
        </w:rPr>
      </w:pPr>
      <w:r>
        <w:rPr>
          <w:rFonts w:ascii="Arial" w:eastAsia="Calibri" w:hAnsi="Arial" w:cs="Arial"/>
          <w:b w:val="0"/>
          <w:lang w:val="en-AU" w:bidi="ar-SA"/>
        </w:rPr>
        <w:t>I have the right to be respected and treated fairly</w:t>
      </w:r>
    </w:p>
    <w:p w:rsidR="00FC6447" w:rsidRDefault="00FC6447" w:rsidP="00FC6447">
      <w:pPr>
        <w:pStyle w:val="ASRinsertname"/>
        <w:rPr>
          <w:rFonts w:ascii="Arial" w:eastAsia="Calibri" w:hAnsi="Arial" w:cs="Arial"/>
          <w:b w:val="0"/>
          <w:lang w:val="en-AU" w:bidi="ar-SA"/>
        </w:rPr>
      </w:pPr>
      <w:r>
        <w:rPr>
          <w:rFonts w:ascii="Arial" w:eastAsia="Calibri" w:hAnsi="Arial" w:cs="Arial"/>
          <w:b w:val="0"/>
          <w:lang w:val="en-AU" w:bidi="ar-SA"/>
        </w:rPr>
        <w:t>The responsibilities that come with these rights include:</w:t>
      </w:r>
    </w:p>
    <w:p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help and care for others,</w:t>
      </w:r>
    </w:p>
    <w:p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act in a non-violent and peaceful way, and;</w:t>
      </w:r>
    </w:p>
    <w:p w:rsidR="00FC6447" w:rsidRDefault="00FC6447" w:rsidP="00FC6447">
      <w:pPr>
        <w:pStyle w:val="ASRinsertname"/>
        <w:numPr>
          <w:ilvl w:val="0"/>
          <w:numId w:val="27"/>
        </w:numPr>
        <w:rPr>
          <w:rFonts w:ascii="Arial" w:eastAsia="Calibri" w:hAnsi="Arial" w:cs="Arial"/>
          <w:b w:val="0"/>
          <w:lang w:val="en-AU" w:bidi="ar-SA"/>
        </w:rPr>
      </w:pPr>
      <w:r>
        <w:rPr>
          <w:rFonts w:ascii="Arial" w:eastAsia="Calibri" w:hAnsi="Arial" w:cs="Arial"/>
          <w:b w:val="0"/>
          <w:lang w:val="en-AU" w:bidi="ar-SA"/>
        </w:rPr>
        <w:t>It is my responsibility to respect myself, others and our differences</w:t>
      </w:r>
    </w:p>
    <w:p w:rsidR="004F00FB" w:rsidRDefault="004F00FB" w:rsidP="00457373">
      <w:pPr>
        <w:pStyle w:val="ASRinsertname"/>
        <w:rPr>
          <w:rFonts w:ascii="Arial" w:eastAsia="Calibri" w:hAnsi="Arial" w:cs="Arial"/>
          <w:b w:val="0"/>
          <w:lang w:val="en-AU" w:bidi="ar-SA"/>
        </w:rPr>
      </w:pPr>
      <w:r>
        <w:rPr>
          <w:rFonts w:ascii="Arial" w:eastAsia="Calibri" w:hAnsi="Arial" w:cs="Arial"/>
          <w:b w:val="0"/>
          <w:lang w:val="en-AU" w:bidi="ar-SA"/>
        </w:rPr>
        <w:t>Bullying issues</w:t>
      </w:r>
      <w:r w:rsidR="00A961D8" w:rsidRPr="007B315E">
        <w:rPr>
          <w:rFonts w:ascii="Arial" w:eastAsia="Calibri" w:hAnsi="Arial" w:cs="Arial"/>
          <w:b w:val="0"/>
          <w:lang w:val="en-AU" w:bidi="ar-SA"/>
        </w:rPr>
        <w:t xml:space="preserve"> </w:t>
      </w:r>
      <w:r>
        <w:rPr>
          <w:rFonts w:ascii="Arial" w:eastAsia="Calibri" w:hAnsi="Arial" w:cs="Arial"/>
          <w:b w:val="0"/>
          <w:lang w:val="en-AU" w:bidi="ar-SA"/>
        </w:rPr>
        <w:t>will be dealt with in neutral, fair and unbiased way. Allegations and incidents will be investigated in a timely manner and decisions will be based upon the information and evidence gathered through investigation.</w:t>
      </w:r>
      <w:r w:rsidR="00A961D8" w:rsidRPr="007B315E">
        <w:rPr>
          <w:rFonts w:ascii="Arial" w:eastAsia="Calibri" w:hAnsi="Arial" w:cs="Arial"/>
          <w:b w:val="0"/>
          <w:lang w:val="en-AU" w:bidi="ar-SA"/>
        </w:rPr>
        <w:t xml:space="preserve">    </w:t>
      </w:r>
    </w:p>
    <w:p w:rsidR="000C35EB" w:rsidRDefault="004F00FB" w:rsidP="000C35EB">
      <w:pPr>
        <w:pStyle w:val="ASRinsertname"/>
        <w:rPr>
          <w:rFonts w:ascii="Arial" w:eastAsia="Calibri" w:hAnsi="Arial" w:cs="Arial"/>
          <w:b w:val="0"/>
          <w:lang w:val="en-AU" w:bidi="ar-SA"/>
        </w:rPr>
      </w:pPr>
      <w:r>
        <w:rPr>
          <w:rFonts w:ascii="Arial" w:eastAsia="Calibri" w:hAnsi="Arial" w:cs="Arial"/>
          <w:b w:val="0"/>
          <w:lang w:val="en-AU" w:bidi="ar-SA"/>
        </w:rPr>
        <w:t>Consequences will be consistent with our school discipline policy and in persistent or serious incidents, with the DEC’s suspension procedures at the discretion of the principal.</w:t>
      </w:r>
      <w:r w:rsidR="00A961D8" w:rsidRPr="007B315E">
        <w:rPr>
          <w:rFonts w:ascii="Arial" w:eastAsia="Calibri" w:hAnsi="Arial" w:cs="Arial"/>
          <w:b w:val="0"/>
          <w:lang w:val="en-AU" w:bidi="ar-SA"/>
        </w:rPr>
        <w:t xml:space="preserve">                                                                                          </w:t>
      </w:r>
    </w:p>
    <w:p w:rsidR="0003052D" w:rsidRPr="000C35EB" w:rsidRDefault="00874D0C" w:rsidP="000C35EB">
      <w:pPr>
        <w:pStyle w:val="ASRinsertname"/>
        <w:rPr>
          <w:rFonts w:ascii="Arial" w:eastAsia="Calibri" w:hAnsi="Arial" w:cs="Arial"/>
          <w:sz w:val="20"/>
          <w:szCs w:val="20"/>
          <w:lang w:val="en-AU" w:bidi="ar-SA"/>
        </w:rPr>
      </w:pPr>
      <w:r w:rsidRPr="000C35EB">
        <w:rPr>
          <w:rFonts w:ascii="Arial" w:hAnsi="Arial"/>
          <w:b w:val="0"/>
          <w:color w:val="7030A0"/>
          <w:sz w:val="28"/>
          <w:szCs w:val="28"/>
        </w:rPr>
        <w:t>Preventio</w:t>
      </w:r>
      <w:r w:rsidR="00E87CD8" w:rsidRPr="000C35EB">
        <w:rPr>
          <w:rFonts w:ascii="Arial" w:hAnsi="Arial"/>
          <w:b w:val="0"/>
          <w:color w:val="7030A0"/>
          <w:sz w:val="28"/>
          <w:szCs w:val="28"/>
        </w:rPr>
        <w:t>n</w:t>
      </w:r>
    </w:p>
    <w:p w:rsidR="0008327D" w:rsidRPr="007B315E" w:rsidRDefault="0008327D" w:rsidP="00457373">
      <w:pPr>
        <w:pStyle w:val="ASRBodyText"/>
        <w:rPr>
          <w:rFonts w:ascii="Arial" w:hAnsi="Arial" w:cs="Arial"/>
          <w:lang w:val="en-AU"/>
        </w:rPr>
      </w:pPr>
      <w:r w:rsidRPr="007B315E">
        <w:rPr>
          <w:rFonts w:ascii="Arial" w:hAnsi="Arial" w:cs="Arial"/>
          <w:lang w:val="en-AU"/>
        </w:rPr>
        <w:t>The</w:t>
      </w:r>
      <w:r w:rsidR="00E07414" w:rsidRPr="007B315E">
        <w:rPr>
          <w:rFonts w:ascii="Arial" w:hAnsi="Arial" w:cs="Arial"/>
          <w:lang w:val="en-AU"/>
        </w:rPr>
        <w:t xml:space="preserve"> strategies and programs </w:t>
      </w:r>
      <w:r w:rsidRPr="007B315E">
        <w:rPr>
          <w:rFonts w:ascii="Arial" w:hAnsi="Arial" w:cs="Arial"/>
          <w:lang w:val="en-AU"/>
        </w:rPr>
        <w:t>Mullaway Primary School</w:t>
      </w:r>
      <w:r w:rsidR="00E07414" w:rsidRPr="007B315E">
        <w:rPr>
          <w:rFonts w:ascii="Arial" w:hAnsi="Arial" w:cs="Arial"/>
          <w:lang w:val="en-AU"/>
        </w:rPr>
        <w:t xml:space="preserve"> will implement for bullying prevention</w:t>
      </w:r>
      <w:r w:rsidRPr="007B315E">
        <w:rPr>
          <w:rFonts w:ascii="Arial" w:hAnsi="Arial" w:cs="Arial"/>
          <w:lang w:val="en-AU"/>
        </w:rPr>
        <w:t xml:space="preserve"> include; </w:t>
      </w:r>
      <w:r w:rsidR="00FC6447">
        <w:rPr>
          <w:rFonts w:ascii="Arial" w:hAnsi="Arial" w:cs="Arial"/>
          <w:lang w:val="en-AU"/>
        </w:rPr>
        <w:t xml:space="preserve">The Code of Conduct, </w:t>
      </w:r>
      <w:r w:rsidRPr="007B315E">
        <w:rPr>
          <w:rFonts w:ascii="Arial" w:hAnsi="Arial" w:cs="Arial"/>
          <w:lang w:val="en-AU"/>
        </w:rPr>
        <w:t>Peer Support and Kindy Buddies</w:t>
      </w:r>
      <w:r w:rsidR="00E07414" w:rsidRPr="007B315E">
        <w:rPr>
          <w:rFonts w:ascii="Arial" w:hAnsi="Arial" w:cs="Arial"/>
          <w:lang w:val="en-AU"/>
        </w:rPr>
        <w:t>.</w:t>
      </w:r>
    </w:p>
    <w:p w:rsidR="0008327D" w:rsidRPr="007B315E" w:rsidRDefault="0008327D" w:rsidP="00457373">
      <w:pPr>
        <w:pStyle w:val="ASRBodyText"/>
        <w:rPr>
          <w:rFonts w:ascii="Arial" w:hAnsi="Arial" w:cs="Arial"/>
          <w:lang w:val="en-AU"/>
        </w:rPr>
      </w:pPr>
      <w:r w:rsidRPr="007B315E">
        <w:rPr>
          <w:rFonts w:ascii="Arial" w:hAnsi="Arial" w:cs="Arial"/>
          <w:lang w:val="en-AU"/>
        </w:rPr>
        <w:t xml:space="preserve">Anti-Bullying information will </w:t>
      </w:r>
      <w:r w:rsidR="00FC6447">
        <w:rPr>
          <w:rFonts w:ascii="Arial" w:hAnsi="Arial" w:cs="Arial"/>
          <w:lang w:val="en-AU"/>
        </w:rPr>
        <w:t xml:space="preserve">be </w:t>
      </w:r>
      <w:r w:rsidRPr="007B315E">
        <w:rPr>
          <w:rFonts w:ascii="Arial" w:hAnsi="Arial" w:cs="Arial"/>
          <w:lang w:val="en-AU"/>
        </w:rPr>
        <w:t>distributed to the school community via the newsletter and school website.</w:t>
      </w:r>
    </w:p>
    <w:p w:rsidR="0003052D" w:rsidRDefault="0008327D" w:rsidP="00457373">
      <w:pPr>
        <w:pStyle w:val="ASRBodyText"/>
        <w:rPr>
          <w:rFonts w:ascii="Arial" w:hAnsi="Arial" w:cs="Arial"/>
          <w:lang w:val="en-AU"/>
        </w:rPr>
      </w:pPr>
      <w:r w:rsidRPr="007B315E">
        <w:rPr>
          <w:rFonts w:ascii="Arial" w:hAnsi="Arial" w:cs="Arial"/>
          <w:lang w:val="en-AU"/>
        </w:rPr>
        <w:t xml:space="preserve">Annual online anti-bullying surveys will be conducted to monitor and respond to bullying trends within the school. </w:t>
      </w:r>
      <w:r w:rsidR="00E07414" w:rsidRPr="007B315E">
        <w:rPr>
          <w:rFonts w:ascii="Arial" w:hAnsi="Arial" w:cs="Arial"/>
          <w:lang w:val="en-AU"/>
        </w:rPr>
        <w:t xml:space="preserve"> </w:t>
      </w:r>
    </w:p>
    <w:p w:rsidR="006B1B89" w:rsidRDefault="006B1B89" w:rsidP="00457373">
      <w:pPr>
        <w:pStyle w:val="ASRBodyText"/>
        <w:rPr>
          <w:rFonts w:ascii="Arial" w:hAnsi="Arial" w:cs="Arial"/>
          <w:lang w:val="en-AU"/>
        </w:rPr>
      </w:pPr>
      <w:r>
        <w:rPr>
          <w:rFonts w:ascii="Arial" w:hAnsi="Arial" w:cs="Arial"/>
          <w:lang w:val="en-AU"/>
        </w:rPr>
        <w:t xml:space="preserve">Mullaway Primary School </w:t>
      </w:r>
      <w:r w:rsidR="00414141">
        <w:rPr>
          <w:rFonts w:ascii="Arial" w:hAnsi="Arial" w:cs="Arial"/>
          <w:lang w:val="en-AU"/>
        </w:rPr>
        <w:t>uses</w:t>
      </w:r>
      <w:r>
        <w:rPr>
          <w:rFonts w:ascii="Arial" w:hAnsi="Arial" w:cs="Arial"/>
          <w:lang w:val="en-AU"/>
        </w:rPr>
        <w:t xml:space="preserve"> </w:t>
      </w:r>
      <w:r w:rsidRPr="006B1B89">
        <w:rPr>
          <w:rFonts w:ascii="Arial" w:hAnsi="Arial" w:cs="Arial"/>
          <w:i/>
          <w:lang w:val="en-AU"/>
        </w:rPr>
        <w:t>Sentral</w:t>
      </w:r>
      <w:r>
        <w:rPr>
          <w:rFonts w:ascii="Arial" w:hAnsi="Arial" w:cs="Arial"/>
          <w:i/>
          <w:lang w:val="en-AU"/>
        </w:rPr>
        <w:t xml:space="preserve"> Student Welfare</w:t>
      </w:r>
      <w:r>
        <w:rPr>
          <w:rFonts w:ascii="Arial" w:hAnsi="Arial" w:cs="Arial"/>
          <w:lang w:val="en-AU"/>
        </w:rPr>
        <w:t xml:space="preserve"> reporting software to monitor individual student behaviour patterns</w:t>
      </w:r>
      <w:r w:rsidR="00414141">
        <w:rPr>
          <w:rFonts w:ascii="Arial" w:hAnsi="Arial" w:cs="Arial"/>
          <w:lang w:val="en-AU"/>
        </w:rPr>
        <w:t>.</w:t>
      </w:r>
      <w:r>
        <w:rPr>
          <w:rFonts w:ascii="Arial" w:hAnsi="Arial" w:cs="Arial"/>
          <w:lang w:val="en-AU"/>
        </w:rPr>
        <w:t xml:space="preserve"> </w:t>
      </w:r>
    </w:p>
    <w:p w:rsidR="00907CE5" w:rsidRPr="00FC6447" w:rsidRDefault="000E0E12" w:rsidP="00FC6447">
      <w:pPr>
        <w:pStyle w:val="ASRBodyText"/>
        <w:rPr>
          <w:rFonts w:ascii="Arial" w:hAnsi="Arial" w:cs="Arial"/>
          <w:lang w:val="en-AU"/>
        </w:rPr>
      </w:pPr>
      <w:r w:rsidRPr="007B315E">
        <w:rPr>
          <w:rFonts w:ascii="Arial" w:hAnsi="Arial"/>
          <w:color w:val="7030A0"/>
          <w:sz w:val="28"/>
          <w:szCs w:val="28"/>
        </w:rPr>
        <w:lastRenderedPageBreak/>
        <w:t xml:space="preserve">Early Intervention </w:t>
      </w:r>
    </w:p>
    <w:p w:rsidR="0037166D" w:rsidRPr="007B315E" w:rsidRDefault="0008327D" w:rsidP="00457373">
      <w:pPr>
        <w:pStyle w:val="ASRHeading3"/>
        <w:rPr>
          <w:rFonts w:ascii="Arial" w:hAnsi="Arial"/>
          <w:sz w:val="22"/>
          <w:szCs w:val="22"/>
        </w:rPr>
      </w:pPr>
      <w:r w:rsidRPr="007B315E">
        <w:rPr>
          <w:rFonts w:ascii="Arial" w:hAnsi="Arial" w:cs="Arial"/>
          <w:b w:val="0"/>
          <w:sz w:val="22"/>
          <w:szCs w:val="22"/>
          <w:lang w:val="en-AU"/>
        </w:rPr>
        <w:t>The</w:t>
      </w:r>
      <w:r w:rsidR="00E07414" w:rsidRPr="007B315E">
        <w:rPr>
          <w:rFonts w:ascii="Arial" w:hAnsi="Arial" w:cs="Arial"/>
          <w:b w:val="0"/>
          <w:sz w:val="22"/>
          <w:szCs w:val="22"/>
          <w:lang w:val="en-AU"/>
        </w:rPr>
        <w:t xml:space="preserve"> early intervention strategies and programs </w:t>
      </w:r>
      <w:r w:rsidRPr="007B315E">
        <w:rPr>
          <w:rFonts w:ascii="Arial" w:hAnsi="Arial" w:cs="Arial"/>
          <w:b w:val="0"/>
          <w:sz w:val="22"/>
          <w:szCs w:val="22"/>
          <w:lang w:val="en-AU"/>
        </w:rPr>
        <w:t>Mullaway Primary School</w:t>
      </w:r>
      <w:r w:rsidR="00E07414" w:rsidRPr="007B315E">
        <w:rPr>
          <w:rFonts w:ascii="Arial" w:hAnsi="Arial" w:cs="Arial"/>
          <w:b w:val="0"/>
          <w:sz w:val="22"/>
          <w:szCs w:val="22"/>
          <w:lang w:val="en-AU"/>
        </w:rPr>
        <w:t xml:space="preserve"> will implement for students who are identified as being at risk of developing long-term difficulties with social relationships and those students who are identified at or after enrolment as having previously experienced bullying or engaged in bullying behaviour</w:t>
      </w:r>
      <w:r w:rsidRPr="007B315E">
        <w:rPr>
          <w:rFonts w:ascii="Arial" w:hAnsi="Arial" w:cs="Arial"/>
          <w:b w:val="0"/>
          <w:sz w:val="22"/>
          <w:szCs w:val="22"/>
          <w:lang w:val="en-AU"/>
        </w:rPr>
        <w:t xml:space="preserve"> will be implemented in consultation with the school’s Learning Support team committee</w:t>
      </w:r>
      <w:r w:rsidR="00E07414" w:rsidRPr="007B315E">
        <w:rPr>
          <w:rFonts w:ascii="Arial" w:hAnsi="Arial" w:cs="Arial"/>
          <w:b w:val="0"/>
          <w:sz w:val="22"/>
          <w:szCs w:val="22"/>
          <w:lang w:val="en-AU"/>
        </w:rPr>
        <w:t xml:space="preserve">. </w:t>
      </w:r>
    </w:p>
    <w:p w:rsidR="00D4227C" w:rsidRPr="007B315E" w:rsidRDefault="00E87CD8" w:rsidP="00457373">
      <w:pPr>
        <w:rPr>
          <w:rFonts w:ascii="Arial" w:hAnsi="Arial"/>
          <w:color w:val="7030A0"/>
          <w:sz w:val="28"/>
        </w:rPr>
      </w:pPr>
      <w:r w:rsidRPr="007B315E">
        <w:rPr>
          <w:rFonts w:ascii="Arial" w:hAnsi="Arial"/>
          <w:color w:val="7030A0"/>
          <w:sz w:val="28"/>
        </w:rPr>
        <w:t>Response</w:t>
      </w:r>
    </w:p>
    <w:p w:rsidR="00D4227C" w:rsidRPr="007B315E" w:rsidRDefault="00C109E4" w:rsidP="00457373">
      <w:pPr>
        <w:pStyle w:val="ASRBodyText"/>
        <w:rPr>
          <w:rFonts w:ascii="Arial" w:hAnsi="Arial"/>
          <w:lang w:val="en-AU"/>
        </w:rPr>
      </w:pPr>
      <w:r w:rsidRPr="007B315E">
        <w:rPr>
          <w:rFonts w:ascii="Arial" w:hAnsi="Arial" w:cs="Arial"/>
          <w:lang w:val="en-AU"/>
        </w:rPr>
        <w:t>Mullaway Primary School will regularly communicate with and provide information</w:t>
      </w:r>
      <w:r w:rsidR="00E07414" w:rsidRPr="007B315E">
        <w:rPr>
          <w:rFonts w:ascii="Arial" w:hAnsi="Arial" w:cs="Arial"/>
          <w:lang w:val="en-AU"/>
        </w:rPr>
        <w:t xml:space="preserve"> to empower the whole school community to recognise and respond appropriately to bullying, harassment and victimisation and b</w:t>
      </w:r>
      <w:r w:rsidR="006E0E9D" w:rsidRPr="007B315E">
        <w:rPr>
          <w:rFonts w:ascii="Arial" w:hAnsi="Arial" w:cs="Arial"/>
          <w:lang w:val="en-AU"/>
        </w:rPr>
        <w:t>ehave as responsible bystanders</w:t>
      </w:r>
      <w:r w:rsidRPr="007B315E">
        <w:rPr>
          <w:rFonts w:ascii="Arial" w:hAnsi="Arial" w:cs="Arial"/>
          <w:lang w:val="en-AU"/>
        </w:rPr>
        <w:t xml:space="preserve"> via newsletters, the school website and information sessions</w:t>
      </w:r>
      <w:r w:rsidR="006E0E9D" w:rsidRPr="007B315E">
        <w:rPr>
          <w:rFonts w:ascii="Arial" w:hAnsi="Arial" w:cs="Arial"/>
          <w:lang w:val="en-AU"/>
        </w:rPr>
        <w:t>.</w:t>
      </w:r>
    </w:p>
    <w:p w:rsidR="00C109E4" w:rsidRPr="006B1B89" w:rsidRDefault="00C109E4" w:rsidP="00457373">
      <w:pPr>
        <w:pStyle w:val="ASRBodyText"/>
        <w:rPr>
          <w:rFonts w:ascii="Arial" w:hAnsi="Arial" w:cs="Arial"/>
          <w:lang w:val="en-AU"/>
        </w:rPr>
      </w:pPr>
      <w:r w:rsidRPr="007B315E">
        <w:rPr>
          <w:rFonts w:ascii="Arial" w:hAnsi="Arial" w:cs="Arial"/>
          <w:lang w:val="en-AU"/>
        </w:rPr>
        <w:t>Procedures</w:t>
      </w:r>
      <w:r w:rsidR="00A961D8" w:rsidRPr="007B315E">
        <w:rPr>
          <w:rFonts w:ascii="Arial" w:hAnsi="Arial" w:cs="Arial"/>
          <w:lang w:val="en-AU"/>
        </w:rPr>
        <w:t xml:space="preserve"> for reporting incidents of bullying at your school</w:t>
      </w:r>
      <w:r w:rsidRPr="007B315E">
        <w:rPr>
          <w:rFonts w:ascii="Arial" w:hAnsi="Arial" w:cs="Arial"/>
          <w:lang w:val="en-AU"/>
        </w:rPr>
        <w:t xml:space="preserve"> will include informing the child’s classroom teacher or the teacher on playground duty.</w:t>
      </w:r>
      <w:r w:rsidR="006B1B89">
        <w:rPr>
          <w:rFonts w:ascii="Arial" w:hAnsi="Arial" w:cs="Arial"/>
          <w:lang w:val="en-AU"/>
        </w:rPr>
        <w:t xml:space="preserve"> The implementation of </w:t>
      </w:r>
      <w:r w:rsidR="006B1B89" w:rsidRPr="006B1B89">
        <w:rPr>
          <w:rFonts w:ascii="Arial" w:hAnsi="Arial" w:cs="Arial"/>
          <w:i/>
          <w:lang w:val="en-AU"/>
        </w:rPr>
        <w:t>Sentral Student Welfare</w:t>
      </w:r>
      <w:r w:rsidR="006B1B89">
        <w:rPr>
          <w:rFonts w:ascii="Arial" w:hAnsi="Arial" w:cs="Arial"/>
          <w:lang w:val="en-AU"/>
        </w:rPr>
        <w:t xml:space="preserve"> reporting software will monitor the frequency for these reports and individual behaviour patterns.</w:t>
      </w:r>
    </w:p>
    <w:p w:rsidR="00D4227C" w:rsidRPr="007B315E" w:rsidRDefault="00C109E4" w:rsidP="00457373">
      <w:pPr>
        <w:pStyle w:val="ASRBodyText"/>
        <w:rPr>
          <w:rFonts w:ascii="Arial" w:hAnsi="Arial" w:cs="Arial"/>
          <w:lang w:val="en-AU"/>
        </w:rPr>
      </w:pPr>
      <w:r w:rsidRPr="007B315E">
        <w:rPr>
          <w:rFonts w:ascii="Arial" w:hAnsi="Arial" w:cs="Arial"/>
          <w:lang w:val="en-AU"/>
        </w:rPr>
        <w:t>All persistent and serious incidents are to be reported to the principal.</w:t>
      </w:r>
      <w:r w:rsidR="00A961D8" w:rsidRPr="007B315E">
        <w:rPr>
          <w:rFonts w:ascii="Arial" w:hAnsi="Arial" w:cs="Arial"/>
          <w:lang w:val="en-AU"/>
        </w:rPr>
        <w:t xml:space="preserve"> </w:t>
      </w:r>
    </w:p>
    <w:p w:rsidR="007B3223" w:rsidRPr="007B315E" w:rsidRDefault="00C109E4" w:rsidP="00457373">
      <w:pPr>
        <w:pStyle w:val="ASRBodyText"/>
        <w:rPr>
          <w:rFonts w:ascii="Arial" w:hAnsi="Arial" w:cs="Arial"/>
          <w:lang w:val="en-AU"/>
        </w:rPr>
      </w:pPr>
      <w:r w:rsidRPr="007B315E">
        <w:rPr>
          <w:rFonts w:ascii="Arial" w:hAnsi="Arial" w:cs="Arial"/>
          <w:lang w:val="en-AU"/>
        </w:rPr>
        <w:t>All incidents of bullying are to be investigated in a neutral, fair and unbiased way. Incidents are to be</w:t>
      </w:r>
      <w:r w:rsidR="00787882" w:rsidRPr="007B315E">
        <w:rPr>
          <w:rFonts w:ascii="Arial" w:hAnsi="Arial" w:cs="Arial"/>
          <w:lang w:val="en-AU"/>
        </w:rPr>
        <w:t xml:space="preserve"> investigated in a timely manner and decisions will be based on information and evidence gathered through the investigative process.</w:t>
      </w:r>
    </w:p>
    <w:p w:rsidR="007B3223" w:rsidRPr="007B315E" w:rsidRDefault="00787882" w:rsidP="00457373">
      <w:pPr>
        <w:pStyle w:val="ASRBodyText"/>
        <w:rPr>
          <w:rFonts w:ascii="Arial" w:hAnsi="Arial" w:cs="Arial"/>
        </w:rPr>
      </w:pPr>
      <w:r w:rsidRPr="007B315E">
        <w:rPr>
          <w:rFonts w:ascii="Arial" w:hAnsi="Arial" w:cs="Arial"/>
        </w:rPr>
        <w:t>Strategies</w:t>
      </w:r>
      <w:r w:rsidR="007B3223" w:rsidRPr="007B315E">
        <w:rPr>
          <w:rFonts w:ascii="Arial" w:hAnsi="Arial" w:cs="Arial"/>
        </w:rPr>
        <w:t xml:space="preserve"> and programs </w:t>
      </w:r>
      <w:r w:rsidRPr="007B315E">
        <w:rPr>
          <w:rFonts w:ascii="Arial" w:hAnsi="Arial" w:cs="Arial"/>
        </w:rPr>
        <w:t>Mullaway Primary School</w:t>
      </w:r>
      <w:r w:rsidR="007B3223" w:rsidRPr="007B315E">
        <w:rPr>
          <w:rFonts w:ascii="Arial" w:hAnsi="Arial" w:cs="Arial"/>
        </w:rPr>
        <w:t xml:space="preserve"> will implement to support any student who has been affected by, engaged in or witnessed bullying </w:t>
      </w:r>
      <w:r w:rsidRPr="007B315E">
        <w:rPr>
          <w:rFonts w:ascii="Arial" w:hAnsi="Arial" w:cs="Arial"/>
        </w:rPr>
        <w:t>behavior will be in consultation with the Learning Support Team committee</w:t>
      </w:r>
      <w:r w:rsidR="007B3223" w:rsidRPr="007B315E">
        <w:rPr>
          <w:rFonts w:ascii="Arial" w:hAnsi="Arial" w:cs="Arial"/>
        </w:rPr>
        <w:t>.</w:t>
      </w:r>
    </w:p>
    <w:p w:rsidR="007B3223" w:rsidRPr="007B315E" w:rsidRDefault="00787882" w:rsidP="00457373">
      <w:pPr>
        <w:pStyle w:val="ASRBodyText"/>
        <w:rPr>
          <w:rFonts w:ascii="Arial" w:hAnsi="Arial" w:cs="Arial"/>
          <w:color w:val="000000"/>
        </w:rPr>
      </w:pPr>
      <w:r w:rsidRPr="007B315E">
        <w:rPr>
          <w:rFonts w:ascii="Arial" w:hAnsi="Arial" w:cs="Arial"/>
          <w:lang w:val="en-AU"/>
        </w:rPr>
        <w:t>For persistent and serious bullying incidents, the principal is responsible for</w:t>
      </w:r>
      <w:r w:rsidR="007B3223" w:rsidRPr="007B315E">
        <w:rPr>
          <w:rFonts w:ascii="Arial" w:hAnsi="Arial" w:cs="Arial"/>
          <w:lang w:val="en-AU"/>
        </w:rPr>
        <w:t xml:space="preserve"> providing regular updates, within the bounds of privacy legislation, to parents and caregivers ab</w:t>
      </w:r>
      <w:r w:rsidR="00752737" w:rsidRPr="007B315E">
        <w:rPr>
          <w:rFonts w:ascii="Arial" w:hAnsi="Arial" w:cs="Arial"/>
          <w:lang w:val="en-AU"/>
        </w:rPr>
        <w:t xml:space="preserve">out the management of bullying </w:t>
      </w:r>
      <w:r w:rsidR="007B3223" w:rsidRPr="007B315E">
        <w:rPr>
          <w:rFonts w:ascii="Arial" w:hAnsi="Arial" w:cs="Arial"/>
          <w:lang w:val="en-AU"/>
        </w:rPr>
        <w:t xml:space="preserve">incidents that have been reported to the school.  </w:t>
      </w:r>
    </w:p>
    <w:p w:rsidR="007B3223" w:rsidRPr="007B315E" w:rsidRDefault="00752737" w:rsidP="00457373">
      <w:pPr>
        <w:pStyle w:val="ASRBodyText"/>
        <w:rPr>
          <w:rFonts w:ascii="Arial" w:hAnsi="Arial" w:cs="Arial"/>
          <w:color w:val="000000"/>
        </w:rPr>
      </w:pPr>
      <w:r w:rsidRPr="007B315E">
        <w:rPr>
          <w:rFonts w:ascii="Arial" w:hAnsi="Arial" w:cs="Arial"/>
          <w:lang w:val="en-AU"/>
        </w:rPr>
        <w:lastRenderedPageBreak/>
        <w:t xml:space="preserve">The school will report </w:t>
      </w:r>
      <w:r w:rsidR="007B3223" w:rsidRPr="007B315E">
        <w:rPr>
          <w:rFonts w:ascii="Arial" w:hAnsi="Arial" w:cs="Arial"/>
          <w:lang w:val="en-AU"/>
        </w:rPr>
        <w:t xml:space="preserve">incidents involving assaults, threats, intimidation or harassment to </w:t>
      </w:r>
      <w:r w:rsidRPr="007B315E">
        <w:rPr>
          <w:rFonts w:ascii="Arial" w:hAnsi="Arial" w:cs="Arial"/>
          <w:lang w:val="en-AU"/>
        </w:rPr>
        <w:t xml:space="preserve">the School Safety and Response on 1300 363 778 and/or </w:t>
      </w:r>
      <w:r w:rsidR="007B3223" w:rsidRPr="007B315E">
        <w:rPr>
          <w:rFonts w:ascii="Arial" w:hAnsi="Arial" w:cs="Arial"/>
          <w:lang w:val="en-AU"/>
        </w:rPr>
        <w:t>the police</w:t>
      </w:r>
      <w:r w:rsidRPr="007B315E">
        <w:rPr>
          <w:rFonts w:ascii="Arial" w:hAnsi="Arial" w:cs="Arial"/>
          <w:lang w:val="en-AU"/>
        </w:rPr>
        <w:t xml:space="preserve"> on 000</w:t>
      </w:r>
      <w:r w:rsidR="007B3223" w:rsidRPr="007B315E">
        <w:rPr>
          <w:rFonts w:ascii="Arial" w:hAnsi="Arial" w:cs="Arial"/>
          <w:lang w:val="en-AU"/>
        </w:rPr>
        <w:t>.</w:t>
      </w:r>
    </w:p>
    <w:p w:rsidR="007B3223" w:rsidRPr="007B315E" w:rsidRDefault="00752737" w:rsidP="00457373">
      <w:pPr>
        <w:pStyle w:val="ASRBodyText"/>
        <w:rPr>
          <w:rFonts w:ascii="Arial" w:hAnsi="Arial" w:cs="Arial"/>
          <w:color w:val="000000"/>
        </w:rPr>
      </w:pPr>
      <w:r w:rsidRPr="007B315E">
        <w:rPr>
          <w:rFonts w:ascii="Arial" w:hAnsi="Arial" w:cs="Arial"/>
          <w:lang w:val="en-AU"/>
        </w:rPr>
        <w:t>Where applicable the Child Wellbeing Unit decision trees will be used</w:t>
      </w:r>
      <w:r w:rsidR="007B3223" w:rsidRPr="007B315E">
        <w:rPr>
          <w:rFonts w:ascii="Arial" w:hAnsi="Arial" w:cs="Arial"/>
          <w:lang w:val="en-AU"/>
        </w:rPr>
        <w:t xml:space="preserve"> with regard to contacting Community Services</w:t>
      </w:r>
      <w:r w:rsidRPr="007B315E">
        <w:rPr>
          <w:rFonts w:ascii="Arial" w:hAnsi="Arial" w:cs="Arial"/>
          <w:lang w:val="en-AU"/>
        </w:rPr>
        <w:t>.</w:t>
      </w:r>
    </w:p>
    <w:p w:rsidR="007B3223" w:rsidRPr="007B315E" w:rsidRDefault="00752737" w:rsidP="00457373">
      <w:pPr>
        <w:pStyle w:val="ASRBodyText"/>
        <w:rPr>
          <w:rFonts w:ascii="Arial" w:hAnsi="Arial" w:cs="Arial"/>
          <w:lang w:val="en-AU"/>
        </w:rPr>
      </w:pPr>
      <w:r w:rsidRPr="007B315E">
        <w:rPr>
          <w:rFonts w:ascii="Arial" w:hAnsi="Arial" w:cs="Arial"/>
        </w:rPr>
        <w:t>Parents have the right to</w:t>
      </w:r>
      <w:r w:rsidR="007B3223" w:rsidRPr="007B315E">
        <w:rPr>
          <w:rFonts w:ascii="Arial" w:hAnsi="Arial" w:cs="Arial"/>
          <w:lang w:val="en-AU"/>
        </w:rPr>
        <w:t xml:space="preserve"> appeal </w:t>
      </w:r>
      <w:r w:rsidRPr="007B315E">
        <w:rPr>
          <w:rFonts w:ascii="Arial" w:hAnsi="Arial" w:cs="Arial"/>
          <w:lang w:val="en-AU"/>
        </w:rPr>
        <w:t>decisions and can contact the school on 6654 0377 to receive</w:t>
      </w:r>
      <w:r w:rsidR="007B3223" w:rsidRPr="007B315E">
        <w:rPr>
          <w:rFonts w:ascii="Arial" w:hAnsi="Arial" w:cs="Arial"/>
          <w:lang w:val="en-AU"/>
        </w:rPr>
        <w:t xml:space="preserve"> information about the Complaints Handling Policy. </w:t>
      </w:r>
    </w:p>
    <w:p w:rsidR="007B3223" w:rsidRPr="007B315E" w:rsidRDefault="00752737" w:rsidP="00457373">
      <w:pPr>
        <w:pStyle w:val="ASRBodyText"/>
        <w:rPr>
          <w:rFonts w:ascii="Arial" w:hAnsi="Arial"/>
        </w:rPr>
      </w:pPr>
      <w:r w:rsidRPr="007B315E">
        <w:rPr>
          <w:rFonts w:ascii="Arial" w:hAnsi="Arial" w:cs="Arial"/>
          <w:lang w:val="en-AU"/>
        </w:rPr>
        <w:t>Incidents of bullying which merit Level 4, a formal caution or suspension are recorded in the student</w:t>
      </w:r>
      <w:r w:rsidR="00575D63" w:rsidRPr="007B315E">
        <w:rPr>
          <w:rFonts w:ascii="Arial" w:hAnsi="Arial" w:cs="Arial"/>
          <w:lang w:val="en-AU"/>
        </w:rPr>
        <w:t>’</w:t>
      </w:r>
      <w:r w:rsidRPr="007B315E">
        <w:rPr>
          <w:rFonts w:ascii="Arial" w:hAnsi="Arial" w:cs="Arial"/>
          <w:lang w:val="en-AU"/>
        </w:rPr>
        <w:t>s record</w:t>
      </w:r>
      <w:r w:rsidR="00575D63" w:rsidRPr="007B315E">
        <w:rPr>
          <w:rFonts w:ascii="Arial" w:hAnsi="Arial" w:cs="Arial"/>
          <w:lang w:val="en-AU"/>
        </w:rPr>
        <w:t xml:space="preserve"> and can be used to monitor patterns of bullying behaviours.</w:t>
      </w:r>
    </w:p>
    <w:p w:rsidR="007B3223" w:rsidRPr="007B315E" w:rsidRDefault="00575D63" w:rsidP="00457373">
      <w:pPr>
        <w:pStyle w:val="ASRHeading3"/>
        <w:rPr>
          <w:rFonts w:ascii="Arial" w:hAnsi="Arial" w:cs="Arial"/>
          <w:b w:val="0"/>
          <w:color w:val="000000" w:themeColor="text1"/>
          <w:sz w:val="22"/>
          <w:szCs w:val="22"/>
        </w:rPr>
      </w:pPr>
      <w:r w:rsidRPr="007B315E">
        <w:rPr>
          <w:rFonts w:ascii="Arial" w:hAnsi="Arial" w:cs="Arial"/>
          <w:b w:val="0"/>
          <w:color w:val="000000" w:themeColor="text1"/>
          <w:sz w:val="22"/>
          <w:szCs w:val="22"/>
        </w:rPr>
        <w:t>The school</w:t>
      </w:r>
      <w:r w:rsidR="007B3223" w:rsidRPr="007B315E">
        <w:rPr>
          <w:rFonts w:ascii="Arial" w:hAnsi="Arial" w:cs="Arial"/>
          <w:b w:val="0"/>
          <w:color w:val="000000" w:themeColor="text1"/>
          <w:sz w:val="22"/>
          <w:szCs w:val="22"/>
        </w:rPr>
        <w:t xml:space="preserve"> will promote and publicise this Anti-bullying Plan </w:t>
      </w:r>
      <w:r w:rsidRPr="007B315E">
        <w:rPr>
          <w:rFonts w:ascii="Arial" w:hAnsi="Arial" w:cs="Arial"/>
          <w:b w:val="0"/>
          <w:color w:val="000000" w:themeColor="text1"/>
          <w:sz w:val="22"/>
          <w:szCs w:val="22"/>
        </w:rPr>
        <w:t>via the newsletter and will be available on the</w:t>
      </w:r>
      <w:r w:rsidR="007B3223" w:rsidRPr="007B315E">
        <w:rPr>
          <w:rFonts w:ascii="Arial" w:hAnsi="Arial" w:cs="Arial"/>
          <w:b w:val="0"/>
          <w:color w:val="000000" w:themeColor="text1"/>
          <w:sz w:val="22"/>
          <w:szCs w:val="22"/>
        </w:rPr>
        <w:t xml:space="preserve"> school website.</w:t>
      </w:r>
    </w:p>
    <w:p w:rsidR="007B3223" w:rsidRPr="007B315E" w:rsidRDefault="00575D63" w:rsidP="00457373">
      <w:pPr>
        <w:pStyle w:val="ASRHeading3"/>
        <w:rPr>
          <w:rFonts w:ascii="Arial" w:hAnsi="Arial" w:cs="Arial"/>
          <w:i/>
          <w:color w:val="000000" w:themeColor="text1"/>
          <w:sz w:val="28"/>
          <w:szCs w:val="28"/>
        </w:rPr>
      </w:pPr>
      <w:r w:rsidRPr="007B315E">
        <w:rPr>
          <w:rFonts w:ascii="Arial" w:hAnsi="Arial" w:cs="Arial"/>
          <w:b w:val="0"/>
          <w:color w:val="000000" w:themeColor="text1"/>
          <w:sz w:val="22"/>
          <w:szCs w:val="22"/>
        </w:rPr>
        <w:t>An annual online anti-bullying survey will be</w:t>
      </w:r>
      <w:r w:rsidR="007B3223" w:rsidRPr="007B315E">
        <w:rPr>
          <w:rFonts w:ascii="Arial" w:hAnsi="Arial" w:cs="Arial"/>
          <w:b w:val="0"/>
          <w:color w:val="000000" w:themeColor="text1"/>
          <w:sz w:val="22"/>
          <w:szCs w:val="22"/>
        </w:rPr>
        <w:t xml:space="preserve"> </w:t>
      </w:r>
      <w:r w:rsidRPr="007B315E">
        <w:rPr>
          <w:rFonts w:ascii="Arial" w:hAnsi="Arial" w:cs="Arial"/>
          <w:b w:val="0"/>
          <w:color w:val="000000" w:themeColor="text1"/>
          <w:sz w:val="22"/>
          <w:szCs w:val="22"/>
        </w:rPr>
        <w:t xml:space="preserve">available </w:t>
      </w:r>
      <w:r w:rsidR="007B3223" w:rsidRPr="007B315E">
        <w:rPr>
          <w:rFonts w:ascii="Arial" w:hAnsi="Arial" w:cs="Arial"/>
          <w:b w:val="0"/>
          <w:color w:val="000000" w:themeColor="text1"/>
          <w:sz w:val="22"/>
          <w:szCs w:val="22"/>
        </w:rPr>
        <w:t>to monitor and e</w:t>
      </w:r>
      <w:r w:rsidRPr="007B315E">
        <w:rPr>
          <w:rFonts w:ascii="Arial" w:hAnsi="Arial" w:cs="Arial"/>
          <w:b w:val="0"/>
          <w:color w:val="000000" w:themeColor="text1"/>
          <w:sz w:val="22"/>
          <w:szCs w:val="22"/>
        </w:rPr>
        <w:t>valuate the effectiveness of the</w:t>
      </w:r>
      <w:r w:rsidR="007B3223" w:rsidRPr="007B315E">
        <w:rPr>
          <w:rFonts w:ascii="Arial" w:hAnsi="Arial" w:cs="Arial"/>
          <w:b w:val="0"/>
          <w:color w:val="000000" w:themeColor="text1"/>
          <w:sz w:val="22"/>
          <w:szCs w:val="22"/>
        </w:rPr>
        <w:t xml:space="preserve"> Anti-bullying Plan.           </w:t>
      </w:r>
    </w:p>
    <w:p w:rsidR="007B3223" w:rsidRPr="007B315E" w:rsidRDefault="00575D63" w:rsidP="00457373">
      <w:pPr>
        <w:pStyle w:val="ASRHeading3"/>
        <w:rPr>
          <w:rFonts w:ascii="Arial" w:hAnsi="Arial" w:cs="Arial"/>
          <w:b w:val="0"/>
          <w:color w:val="000000" w:themeColor="text1"/>
        </w:rPr>
      </w:pPr>
      <w:r w:rsidRPr="007B315E">
        <w:rPr>
          <w:rFonts w:ascii="Arial" w:hAnsi="Arial" w:cs="Arial"/>
          <w:b w:val="0"/>
          <w:color w:val="000000" w:themeColor="text1"/>
          <w:sz w:val="22"/>
          <w:szCs w:val="22"/>
        </w:rPr>
        <w:t>T</w:t>
      </w:r>
      <w:r w:rsidR="007B3223" w:rsidRPr="007B315E">
        <w:rPr>
          <w:rFonts w:ascii="Arial" w:hAnsi="Arial" w:cs="Arial"/>
          <w:b w:val="0"/>
          <w:color w:val="000000" w:themeColor="text1"/>
          <w:sz w:val="22"/>
          <w:szCs w:val="22"/>
        </w:rPr>
        <w:t>he effectiveness of the Anti-bullying Plan</w:t>
      </w:r>
      <w:r w:rsidRPr="007B315E">
        <w:rPr>
          <w:rFonts w:ascii="Arial" w:hAnsi="Arial" w:cs="Arial"/>
          <w:b w:val="0"/>
          <w:color w:val="000000" w:themeColor="text1"/>
          <w:sz w:val="22"/>
          <w:szCs w:val="22"/>
        </w:rPr>
        <w:t xml:space="preserve"> will be reported ann</w:t>
      </w:r>
      <w:r w:rsidR="007B315E" w:rsidRPr="007B315E">
        <w:rPr>
          <w:rFonts w:ascii="Arial" w:hAnsi="Arial" w:cs="Arial"/>
          <w:b w:val="0"/>
          <w:color w:val="000000" w:themeColor="text1"/>
          <w:sz w:val="22"/>
          <w:szCs w:val="22"/>
        </w:rPr>
        <w:t>ually via the Annual S</w:t>
      </w:r>
      <w:r w:rsidRPr="007B315E">
        <w:rPr>
          <w:rFonts w:ascii="Arial" w:hAnsi="Arial" w:cs="Arial"/>
          <w:b w:val="0"/>
          <w:color w:val="000000" w:themeColor="text1"/>
          <w:sz w:val="22"/>
          <w:szCs w:val="22"/>
        </w:rPr>
        <w:t>chool Report</w:t>
      </w:r>
      <w:r w:rsidR="007B3223" w:rsidRPr="007B315E">
        <w:rPr>
          <w:rFonts w:ascii="Arial" w:hAnsi="Arial" w:cs="Arial"/>
          <w:b w:val="0"/>
          <w:color w:val="000000" w:themeColor="text1"/>
          <w:sz w:val="22"/>
          <w:szCs w:val="22"/>
        </w:rPr>
        <w:t xml:space="preserve">.           </w:t>
      </w:r>
    </w:p>
    <w:p w:rsidR="007B3223" w:rsidRPr="007B315E" w:rsidRDefault="00575D63" w:rsidP="00457373">
      <w:pPr>
        <w:pStyle w:val="ASRHeading3"/>
        <w:rPr>
          <w:rFonts w:ascii="Arial" w:hAnsi="Arial" w:cs="Arial"/>
          <w:color w:val="000000" w:themeColor="text1"/>
        </w:rPr>
      </w:pPr>
      <w:r w:rsidRPr="007B315E">
        <w:rPr>
          <w:rFonts w:ascii="Arial" w:hAnsi="Arial" w:cs="Arial"/>
          <w:b w:val="0"/>
          <w:color w:val="000000" w:themeColor="text1"/>
          <w:sz w:val="22"/>
          <w:szCs w:val="22"/>
        </w:rPr>
        <w:t>Mullaway Primary School</w:t>
      </w:r>
      <w:r w:rsidR="007B3223" w:rsidRPr="007B315E">
        <w:rPr>
          <w:rFonts w:ascii="Arial" w:hAnsi="Arial" w:cs="Arial"/>
          <w:b w:val="0"/>
          <w:color w:val="000000" w:themeColor="text1"/>
          <w:sz w:val="22"/>
          <w:szCs w:val="22"/>
        </w:rPr>
        <w:t xml:space="preserve"> will review this Anti-bullying Plan with the school community</w:t>
      </w:r>
      <w:r w:rsidR="00414141">
        <w:rPr>
          <w:rFonts w:ascii="Arial" w:hAnsi="Arial" w:cs="Arial"/>
          <w:b w:val="0"/>
          <w:color w:val="000000" w:themeColor="text1"/>
          <w:sz w:val="22"/>
          <w:szCs w:val="22"/>
        </w:rPr>
        <w:t xml:space="preserve"> in 2016</w:t>
      </w:r>
      <w:r w:rsidR="007B3223" w:rsidRPr="007B315E">
        <w:rPr>
          <w:rFonts w:ascii="Arial" w:hAnsi="Arial" w:cs="Arial"/>
          <w:b w:val="0"/>
          <w:color w:val="000000" w:themeColor="text1"/>
          <w:sz w:val="22"/>
          <w:szCs w:val="22"/>
        </w:rPr>
        <w:t xml:space="preserve">.           </w:t>
      </w:r>
      <w:r w:rsidR="007B3223" w:rsidRPr="007B315E">
        <w:rPr>
          <w:rFonts w:ascii="Arial" w:hAnsi="Arial" w:cs="Arial"/>
          <w:b w:val="0"/>
          <w:color w:val="000000" w:themeColor="text1"/>
        </w:rPr>
        <w:t xml:space="preserve">      </w:t>
      </w:r>
    </w:p>
    <w:p w:rsidR="00DA14A0" w:rsidRPr="007B315E" w:rsidRDefault="0013749C" w:rsidP="00457373">
      <w:pPr>
        <w:pStyle w:val="ASRBodyText"/>
        <w:rPr>
          <w:rFonts w:ascii="Arial" w:hAnsi="Arial"/>
          <w:color w:val="7030A0"/>
          <w:sz w:val="28"/>
          <w:szCs w:val="24"/>
          <w:lang w:val="en-AU"/>
        </w:rPr>
      </w:pPr>
      <w:r w:rsidRPr="007B315E">
        <w:rPr>
          <w:rFonts w:ascii="Arial" w:hAnsi="Arial"/>
          <w:color w:val="7030A0"/>
          <w:sz w:val="28"/>
          <w:szCs w:val="24"/>
          <w:lang w:val="en-AU"/>
        </w:rPr>
        <w:t>Principal’s C</w:t>
      </w:r>
      <w:r w:rsidR="000E18C5" w:rsidRPr="007B315E">
        <w:rPr>
          <w:rFonts w:ascii="Arial" w:hAnsi="Arial"/>
          <w:color w:val="7030A0"/>
          <w:sz w:val="28"/>
          <w:szCs w:val="24"/>
          <w:lang w:val="en-AU"/>
        </w:rPr>
        <w:t>omment</w:t>
      </w:r>
    </w:p>
    <w:p w:rsidR="000E18C5" w:rsidRPr="00FC6447" w:rsidRDefault="00CD7A27" w:rsidP="00457373">
      <w:pPr>
        <w:pStyle w:val="ASRBodyText"/>
        <w:rPr>
          <w:rFonts w:ascii="Arial" w:hAnsi="Arial"/>
        </w:rPr>
      </w:pPr>
      <w:r>
        <w:rPr>
          <w:rFonts w:ascii="Arial" w:hAnsi="Arial" w:cs="Arial"/>
        </w:rPr>
        <w:t>This plan has been developed in consultation with the following representatives of the Mullaway School Community and has my full support.</w:t>
      </w:r>
    </w:p>
    <w:p w:rsidR="00CD7A27" w:rsidRPr="00FC6447" w:rsidRDefault="00414141" w:rsidP="00431FF7">
      <w:pPr>
        <w:pStyle w:val="ASRBodyText"/>
        <w:rPr>
          <w:rFonts w:ascii="Arial" w:hAnsi="Arial"/>
          <w:lang w:val="en-AU"/>
        </w:rPr>
      </w:pPr>
      <w:r>
        <w:rPr>
          <w:rFonts w:ascii="Arial" w:hAnsi="Arial"/>
          <w:lang w:val="en-AU"/>
        </w:rPr>
        <w:t>David King</w:t>
      </w:r>
      <w:r w:rsidR="00CD7A27">
        <w:rPr>
          <w:rFonts w:ascii="Arial" w:hAnsi="Arial"/>
          <w:lang w:val="en-AU"/>
        </w:rPr>
        <w:t xml:space="preserve"> (</w:t>
      </w:r>
      <w:r>
        <w:rPr>
          <w:rFonts w:ascii="Arial" w:hAnsi="Arial"/>
          <w:lang w:val="en-AU"/>
        </w:rPr>
        <w:t xml:space="preserve">Relieving </w:t>
      </w:r>
      <w:r w:rsidR="00FC6447" w:rsidRPr="00FC6447">
        <w:rPr>
          <w:rFonts w:ascii="Arial" w:hAnsi="Arial"/>
          <w:lang w:val="en-AU"/>
        </w:rPr>
        <w:t>Principal</w:t>
      </w:r>
      <w:r w:rsidR="00CD7A27">
        <w:rPr>
          <w:rFonts w:ascii="Arial" w:hAnsi="Arial"/>
          <w:lang w:val="en-AU"/>
        </w:rPr>
        <w:t>)</w:t>
      </w:r>
      <w:r>
        <w:rPr>
          <w:rFonts w:ascii="Arial" w:hAnsi="Arial"/>
          <w:lang w:val="en-AU"/>
        </w:rPr>
        <w:t>,</w:t>
      </w:r>
      <w:bookmarkStart w:id="0" w:name="_GoBack"/>
      <w:bookmarkEnd w:id="0"/>
      <w:r w:rsidR="00CD7A27">
        <w:rPr>
          <w:rFonts w:ascii="Arial" w:hAnsi="Arial"/>
          <w:lang w:val="en-AU"/>
        </w:rPr>
        <w:t xml:space="preserve"> </w:t>
      </w:r>
      <w:r>
        <w:rPr>
          <w:rFonts w:ascii="Arial" w:hAnsi="Arial"/>
          <w:lang w:val="en-AU"/>
        </w:rPr>
        <w:t>Zoe Hills</w:t>
      </w:r>
      <w:r w:rsidR="00FC6447" w:rsidRPr="00FC6447">
        <w:rPr>
          <w:rFonts w:ascii="Arial" w:hAnsi="Arial"/>
          <w:lang w:val="en-AU"/>
        </w:rPr>
        <w:t xml:space="preserve"> </w:t>
      </w:r>
      <w:r w:rsidR="00431FF7">
        <w:rPr>
          <w:rFonts w:ascii="Arial" w:hAnsi="Arial"/>
          <w:lang w:val="en-AU"/>
        </w:rPr>
        <w:t>(</w:t>
      </w:r>
      <w:r>
        <w:rPr>
          <w:rFonts w:ascii="Arial" w:hAnsi="Arial"/>
          <w:lang w:val="en-AU"/>
        </w:rPr>
        <w:t xml:space="preserve">Relieving </w:t>
      </w:r>
      <w:r w:rsidR="00FC6447" w:rsidRPr="00FC6447">
        <w:rPr>
          <w:rFonts w:ascii="Arial" w:hAnsi="Arial"/>
          <w:lang w:val="en-AU"/>
        </w:rPr>
        <w:t>Assistant Principal</w:t>
      </w:r>
      <w:r w:rsidR="00431FF7">
        <w:rPr>
          <w:rFonts w:ascii="Arial" w:hAnsi="Arial"/>
          <w:lang w:val="en-AU"/>
        </w:rPr>
        <w:t>)</w:t>
      </w:r>
      <w:r w:rsidR="00CD7A27">
        <w:rPr>
          <w:rFonts w:ascii="Arial" w:hAnsi="Arial"/>
          <w:lang w:val="en-AU"/>
        </w:rPr>
        <w:t xml:space="preserve">, </w:t>
      </w:r>
      <w:r w:rsidR="00FC6447" w:rsidRPr="00FC6447">
        <w:rPr>
          <w:rFonts w:ascii="Arial" w:hAnsi="Arial"/>
          <w:lang w:val="en-AU"/>
        </w:rPr>
        <w:t>Leanne Ba</w:t>
      </w:r>
      <w:r w:rsidR="00431FF7">
        <w:rPr>
          <w:rFonts w:ascii="Arial" w:hAnsi="Arial"/>
          <w:lang w:val="en-AU"/>
        </w:rPr>
        <w:t>rtlett (</w:t>
      </w:r>
      <w:r w:rsidR="00FC6447" w:rsidRPr="00FC6447">
        <w:rPr>
          <w:rFonts w:ascii="Arial" w:hAnsi="Arial"/>
          <w:lang w:val="en-AU"/>
        </w:rPr>
        <w:t>School Administration Manager</w:t>
      </w:r>
      <w:r w:rsidR="00431FF7">
        <w:rPr>
          <w:rFonts w:ascii="Arial" w:hAnsi="Arial"/>
          <w:lang w:val="en-AU"/>
        </w:rPr>
        <w:t>)</w:t>
      </w:r>
      <w:r w:rsidR="00CD7A27">
        <w:rPr>
          <w:rFonts w:ascii="Arial" w:hAnsi="Arial"/>
          <w:lang w:val="en-AU"/>
        </w:rPr>
        <w:t xml:space="preserve">, </w:t>
      </w:r>
      <w:r>
        <w:rPr>
          <w:rFonts w:ascii="Arial" w:hAnsi="Arial"/>
          <w:lang w:val="en-AU"/>
        </w:rPr>
        <w:t>Julie Marshall</w:t>
      </w:r>
      <w:r w:rsidR="00431FF7">
        <w:rPr>
          <w:rFonts w:ascii="Arial" w:hAnsi="Arial"/>
          <w:lang w:val="en-AU"/>
        </w:rPr>
        <w:t xml:space="preserve"> (</w:t>
      </w:r>
      <w:r w:rsidR="00FC6447" w:rsidRPr="00FC6447">
        <w:rPr>
          <w:rFonts w:ascii="Arial" w:hAnsi="Arial"/>
          <w:lang w:val="en-AU"/>
        </w:rPr>
        <w:t>P&amp;C President</w:t>
      </w:r>
      <w:r w:rsidR="00431FF7">
        <w:rPr>
          <w:rFonts w:ascii="Arial" w:hAnsi="Arial"/>
          <w:lang w:val="en-AU"/>
        </w:rPr>
        <w:t>)</w:t>
      </w:r>
      <w:r w:rsidR="00CD7A27">
        <w:rPr>
          <w:rFonts w:ascii="Arial" w:hAnsi="Arial"/>
          <w:lang w:val="en-AU"/>
        </w:rPr>
        <w:t xml:space="preserve"> </w:t>
      </w:r>
      <w:r w:rsidR="00431FF7">
        <w:rPr>
          <w:rFonts w:ascii="Arial" w:hAnsi="Arial"/>
          <w:lang w:val="en-AU"/>
        </w:rPr>
        <w:t xml:space="preserve">and </w:t>
      </w:r>
      <w:r>
        <w:rPr>
          <w:rFonts w:ascii="Arial" w:hAnsi="Arial"/>
          <w:lang w:val="en-AU"/>
        </w:rPr>
        <w:t>Quinn Watson/Mikaila Watson</w:t>
      </w:r>
      <w:r w:rsidR="00431FF7">
        <w:rPr>
          <w:rFonts w:ascii="Arial" w:hAnsi="Arial"/>
          <w:lang w:val="en-AU"/>
        </w:rPr>
        <w:t xml:space="preserve"> (</w:t>
      </w:r>
      <w:r w:rsidR="00CD7A27">
        <w:rPr>
          <w:rFonts w:ascii="Arial" w:hAnsi="Arial"/>
          <w:lang w:val="en-AU"/>
        </w:rPr>
        <w:t>School Captain</w:t>
      </w:r>
      <w:r>
        <w:rPr>
          <w:rFonts w:ascii="Arial" w:hAnsi="Arial"/>
          <w:lang w:val="en-AU"/>
        </w:rPr>
        <w:t>s</w:t>
      </w:r>
      <w:r w:rsidR="00431FF7">
        <w:rPr>
          <w:rFonts w:ascii="Arial" w:hAnsi="Arial"/>
          <w:lang w:val="en-AU"/>
        </w:rPr>
        <w:t>).</w:t>
      </w:r>
      <w:r w:rsidR="00CD7A27">
        <w:rPr>
          <w:rFonts w:ascii="Arial" w:hAnsi="Arial"/>
          <w:lang w:val="en-AU"/>
        </w:rPr>
        <w:t xml:space="preserve"> </w:t>
      </w:r>
    </w:p>
    <w:p w:rsidR="00DA14A0" w:rsidRDefault="0013749C" w:rsidP="00457373">
      <w:pPr>
        <w:pStyle w:val="ASRHeading3"/>
        <w:spacing w:before="240"/>
        <w:rPr>
          <w:rFonts w:ascii="Arial" w:hAnsi="Arial"/>
          <w:b w:val="0"/>
          <w:color w:val="7030A0"/>
          <w:sz w:val="28"/>
        </w:rPr>
      </w:pPr>
      <w:r w:rsidRPr="007B315E">
        <w:rPr>
          <w:rFonts w:ascii="Arial" w:hAnsi="Arial"/>
          <w:b w:val="0"/>
          <w:color w:val="7030A0"/>
          <w:sz w:val="28"/>
        </w:rPr>
        <w:t>School Contact I</w:t>
      </w:r>
      <w:r w:rsidR="00DA14A0" w:rsidRPr="007B315E">
        <w:rPr>
          <w:rFonts w:ascii="Arial" w:hAnsi="Arial"/>
          <w:b w:val="0"/>
          <w:color w:val="7030A0"/>
          <w:sz w:val="28"/>
        </w:rPr>
        <w:t>nformation</w:t>
      </w:r>
    </w:p>
    <w:p w:rsidR="004F00FB" w:rsidRDefault="004F00FB" w:rsidP="00457373">
      <w:pPr>
        <w:pStyle w:val="ASRHeading3"/>
        <w:spacing w:before="240"/>
        <w:rPr>
          <w:rFonts w:ascii="Arial" w:hAnsi="Arial"/>
          <w:b w:val="0"/>
          <w:sz w:val="28"/>
        </w:rPr>
      </w:pPr>
      <w:r w:rsidRPr="004F00FB">
        <w:rPr>
          <w:rFonts w:ascii="Arial" w:hAnsi="Arial"/>
          <w:b w:val="0"/>
          <w:sz w:val="28"/>
        </w:rPr>
        <w:t>Mullaway Primary School</w:t>
      </w:r>
    </w:p>
    <w:p w:rsidR="004F00FB" w:rsidRPr="00CD7A27" w:rsidRDefault="004F00FB" w:rsidP="000C35EB">
      <w:pPr>
        <w:pStyle w:val="NoSpacing"/>
        <w:rPr>
          <w:rFonts w:ascii="Arial" w:hAnsi="Arial" w:cs="Arial"/>
        </w:rPr>
      </w:pPr>
      <w:r w:rsidRPr="00CD7A27">
        <w:rPr>
          <w:rFonts w:ascii="Arial" w:hAnsi="Arial" w:cs="Arial"/>
        </w:rPr>
        <w:t>15 Whitton Place  Mullaway  2450</w:t>
      </w:r>
    </w:p>
    <w:p w:rsidR="004F00FB" w:rsidRPr="00CD7A27" w:rsidRDefault="004F00FB" w:rsidP="000C35EB">
      <w:pPr>
        <w:pStyle w:val="NoSpacing"/>
        <w:rPr>
          <w:rFonts w:ascii="Arial" w:hAnsi="Arial" w:cs="Arial"/>
        </w:rPr>
      </w:pPr>
      <w:r w:rsidRPr="00CD7A27">
        <w:rPr>
          <w:rFonts w:ascii="Arial" w:hAnsi="Arial" w:cs="Arial"/>
        </w:rPr>
        <w:t>Ph: 6654 0377</w:t>
      </w:r>
      <w:r w:rsidR="00CD7A27" w:rsidRPr="00CD7A27">
        <w:rPr>
          <w:rFonts w:ascii="Arial" w:hAnsi="Arial" w:cs="Arial"/>
        </w:rPr>
        <w:tab/>
      </w:r>
      <w:r w:rsidR="00CD7A27">
        <w:rPr>
          <w:rFonts w:ascii="Arial" w:hAnsi="Arial" w:cs="Arial"/>
        </w:rPr>
        <w:tab/>
      </w:r>
      <w:r w:rsidRPr="00CD7A27">
        <w:rPr>
          <w:rFonts w:ascii="Arial" w:hAnsi="Arial" w:cs="Arial"/>
          <w:lang w:val="fr-FR"/>
        </w:rPr>
        <w:t>Fax: 6654 2751</w:t>
      </w:r>
    </w:p>
    <w:p w:rsidR="00CD7A27" w:rsidRDefault="004F00FB" w:rsidP="00CD7A27">
      <w:pPr>
        <w:pStyle w:val="NoSpacing"/>
        <w:rPr>
          <w:rFonts w:ascii="Arial" w:hAnsi="Arial" w:cs="Arial"/>
          <w:lang w:val="fr-FR"/>
        </w:rPr>
      </w:pPr>
      <w:r w:rsidRPr="00CD7A27">
        <w:rPr>
          <w:rFonts w:ascii="Arial" w:hAnsi="Arial" w:cs="Arial"/>
          <w:lang w:val="fr-FR"/>
        </w:rPr>
        <w:t xml:space="preserve">Email: </w:t>
      </w:r>
      <w:hyperlink r:id="rId13" w:history="1">
        <w:r w:rsidRPr="00CD7A27">
          <w:rPr>
            <w:rStyle w:val="Hyperlink"/>
            <w:rFonts w:ascii="Arial" w:hAnsi="Arial" w:cs="Arial"/>
            <w:lang w:val="fr-FR"/>
          </w:rPr>
          <w:t>mullaway-p.school@det.nsw.edu.au</w:t>
        </w:r>
      </w:hyperlink>
      <w:r w:rsidR="00CD7A27" w:rsidRPr="00CD7A27">
        <w:rPr>
          <w:rFonts w:ascii="Arial" w:hAnsi="Arial" w:cs="Arial"/>
          <w:lang w:val="fr-FR"/>
        </w:rPr>
        <w:tab/>
      </w:r>
    </w:p>
    <w:p w:rsidR="0031580A" w:rsidRPr="00CD7A27" w:rsidRDefault="004F00FB" w:rsidP="00CD7A27">
      <w:pPr>
        <w:pStyle w:val="NoSpacing"/>
        <w:rPr>
          <w:rFonts w:ascii="Arial" w:hAnsi="Arial" w:cs="Arial"/>
          <w:lang w:val="en-AU"/>
        </w:rPr>
      </w:pPr>
      <w:r w:rsidRPr="00CD7A27">
        <w:rPr>
          <w:rFonts w:ascii="Arial" w:hAnsi="Arial" w:cs="Arial"/>
          <w:lang w:val="en-AU"/>
        </w:rPr>
        <w:t xml:space="preserve">Web : </w:t>
      </w:r>
      <w:hyperlink r:id="rId14" w:history="1">
        <w:r w:rsidRPr="00CD7A27">
          <w:rPr>
            <w:rStyle w:val="Hyperlink"/>
            <w:rFonts w:ascii="Arial" w:hAnsi="Arial" w:cs="Arial"/>
            <w:lang w:val="en-AU"/>
          </w:rPr>
          <w:t>www.mullaway-p.schools.nse.edu.au</w:t>
        </w:r>
      </w:hyperlink>
    </w:p>
    <w:sectPr w:rsidR="0031580A" w:rsidRPr="00CD7A27" w:rsidSect="0037166D">
      <w:footerReference w:type="even" r:id="rId15"/>
      <w:footerReference w:type="default" r:id="rId16"/>
      <w:type w:val="continuous"/>
      <w:pgSz w:w="16838" w:h="11906" w:orient="landscape" w:code="9"/>
      <w:pgMar w:top="1021" w:right="1134" w:bottom="907" w:left="567" w:header="567" w:footer="567"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27" w:rsidRDefault="00CD7A27" w:rsidP="00E1298B">
      <w:pPr>
        <w:spacing w:after="0" w:line="240" w:lineRule="auto"/>
      </w:pPr>
      <w:r>
        <w:separator/>
      </w:r>
    </w:p>
  </w:endnote>
  <w:endnote w:type="continuationSeparator" w:id="0">
    <w:p w:rsidR="00CD7A27" w:rsidRDefault="00CD7A27" w:rsidP="00E1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7" w:rsidRPr="00FF3DC5" w:rsidRDefault="00CD7A27"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School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rsidR="004A0B89">
      <w:fldChar w:fldCharType="begin"/>
    </w:r>
    <w:r w:rsidR="004A0B89">
      <w:instrText xml:space="preserve"> PAGE   \* MERGEFORMAT </w:instrText>
    </w:r>
    <w:r w:rsidR="004A0B89">
      <w:fldChar w:fldCharType="separate"/>
    </w:r>
    <w:r w:rsidR="00414141" w:rsidRPr="00414141">
      <w:rPr>
        <w:rFonts w:ascii="Arial" w:hAnsi="Arial" w:cs="Cambria"/>
        <w:b/>
        <w:noProof/>
        <w:color w:val="660066"/>
      </w:rPr>
      <w:t>2</w:t>
    </w:r>
    <w:r w:rsidR="004A0B89">
      <w:rPr>
        <w:rFonts w:ascii="Arial" w:hAnsi="Arial" w:cs="Cambria"/>
        <w:b/>
        <w:noProof/>
        <w:color w:val="66006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7" w:rsidRPr="00FF3DC5" w:rsidRDefault="00CD7A27"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The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rsidR="004A0B89">
      <w:fldChar w:fldCharType="begin"/>
    </w:r>
    <w:r w:rsidR="004A0B89">
      <w:instrText xml:space="preserve"> PAGE   \* MERGEFORMAT </w:instrText>
    </w:r>
    <w:r w:rsidR="004A0B89">
      <w:fldChar w:fldCharType="separate"/>
    </w:r>
    <w:r w:rsidR="00414141" w:rsidRPr="00414141">
      <w:rPr>
        <w:rFonts w:ascii="Arial" w:hAnsi="Arial" w:cs="Cambria"/>
        <w:b/>
        <w:noProof/>
        <w:color w:val="660066"/>
      </w:rPr>
      <w:t>1</w:t>
    </w:r>
    <w:r w:rsidR="004A0B89">
      <w:rPr>
        <w:rFonts w:ascii="Arial" w:hAnsi="Arial" w:cs="Cambria"/>
        <w:b/>
        <w:noProof/>
        <w:color w:val="66006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27" w:rsidRDefault="00CD7A27" w:rsidP="00E1298B">
      <w:pPr>
        <w:spacing w:after="0" w:line="240" w:lineRule="auto"/>
      </w:pPr>
      <w:r>
        <w:separator/>
      </w:r>
    </w:p>
  </w:footnote>
  <w:footnote w:type="continuationSeparator" w:id="0">
    <w:p w:rsidR="00CD7A27" w:rsidRDefault="00CD7A27" w:rsidP="00E1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BB685F"/>
    <w:multiLevelType w:val="hybridMultilevel"/>
    <w:tmpl w:val="97DE9E54"/>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1">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3051AB"/>
    <w:multiLevelType w:val="hybridMultilevel"/>
    <w:tmpl w:val="B234E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1"/>
  </w:num>
  <w:num w:numId="4">
    <w:abstractNumId w:val="8"/>
  </w:num>
  <w:num w:numId="5">
    <w:abstractNumId w:val="15"/>
  </w:num>
  <w:num w:numId="6">
    <w:abstractNumId w:val="24"/>
  </w:num>
  <w:num w:numId="7">
    <w:abstractNumId w:val="26"/>
  </w:num>
  <w:num w:numId="8">
    <w:abstractNumId w:val="0"/>
  </w:num>
  <w:num w:numId="9">
    <w:abstractNumId w:val="20"/>
  </w:num>
  <w:num w:numId="10">
    <w:abstractNumId w:val="21"/>
  </w:num>
  <w:num w:numId="11">
    <w:abstractNumId w:val="22"/>
  </w:num>
  <w:num w:numId="12">
    <w:abstractNumId w:val="19"/>
  </w:num>
  <w:num w:numId="13">
    <w:abstractNumId w:val="25"/>
  </w:num>
  <w:num w:numId="14">
    <w:abstractNumId w:val="18"/>
  </w:num>
  <w:num w:numId="15">
    <w:abstractNumId w:val="1"/>
  </w:num>
  <w:num w:numId="16">
    <w:abstractNumId w:val="23"/>
  </w:num>
  <w:num w:numId="17">
    <w:abstractNumId w:val="3"/>
  </w:num>
  <w:num w:numId="18">
    <w:abstractNumId w:val="9"/>
  </w:num>
  <w:num w:numId="19">
    <w:abstractNumId w:val="16"/>
  </w:num>
  <w:num w:numId="20">
    <w:abstractNumId w:val="7"/>
  </w:num>
  <w:num w:numId="21">
    <w:abstractNumId w:val="6"/>
  </w:num>
  <w:num w:numId="22">
    <w:abstractNumId w:val="12"/>
  </w:num>
  <w:num w:numId="23">
    <w:abstractNumId w:val="13"/>
  </w:num>
  <w:num w:numId="24">
    <w:abstractNumId w:val="4"/>
  </w:num>
  <w:num w:numId="25">
    <w:abstractNumId w:val="5"/>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drawingGridHorizontalSpacing w:val="110"/>
  <w:displayHorizontalDrawingGridEvery w:val="2"/>
  <w:characterSpacingControl w:val="doNotCompress"/>
  <w:hdrShapeDefaults>
    <o:shapedefaults v:ext="edit" spidmax="3481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0"/>
    <w:rsid w:val="00001FB4"/>
    <w:rsid w:val="000042E8"/>
    <w:rsid w:val="00023C6C"/>
    <w:rsid w:val="0003052D"/>
    <w:rsid w:val="000377E6"/>
    <w:rsid w:val="00042C76"/>
    <w:rsid w:val="00043D64"/>
    <w:rsid w:val="000456DD"/>
    <w:rsid w:val="0004790F"/>
    <w:rsid w:val="00070291"/>
    <w:rsid w:val="0008327D"/>
    <w:rsid w:val="00086407"/>
    <w:rsid w:val="000B1248"/>
    <w:rsid w:val="000C35EB"/>
    <w:rsid w:val="000E0E12"/>
    <w:rsid w:val="000E18C5"/>
    <w:rsid w:val="000E3DB8"/>
    <w:rsid w:val="000F46B3"/>
    <w:rsid w:val="000F67A5"/>
    <w:rsid w:val="000F6BB6"/>
    <w:rsid w:val="00100FC1"/>
    <w:rsid w:val="00102B60"/>
    <w:rsid w:val="00112A53"/>
    <w:rsid w:val="0012715B"/>
    <w:rsid w:val="0013749C"/>
    <w:rsid w:val="00146A21"/>
    <w:rsid w:val="0015581C"/>
    <w:rsid w:val="00172ED2"/>
    <w:rsid w:val="001765DB"/>
    <w:rsid w:val="00181951"/>
    <w:rsid w:val="00183A9E"/>
    <w:rsid w:val="001A3BFF"/>
    <w:rsid w:val="001D00D6"/>
    <w:rsid w:val="001F5210"/>
    <w:rsid w:val="001F6D9B"/>
    <w:rsid w:val="00200A9B"/>
    <w:rsid w:val="00203755"/>
    <w:rsid w:val="00213989"/>
    <w:rsid w:val="002208D3"/>
    <w:rsid w:val="00222754"/>
    <w:rsid w:val="002227BC"/>
    <w:rsid w:val="00223A3B"/>
    <w:rsid w:val="00231F0F"/>
    <w:rsid w:val="00234E7F"/>
    <w:rsid w:val="002501CC"/>
    <w:rsid w:val="0025253F"/>
    <w:rsid w:val="00261072"/>
    <w:rsid w:val="00274F5C"/>
    <w:rsid w:val="0027587A"/>
    <w:rsid w:val="002850A8"/>
    <w:rsid w:val="002A0A8C"/>
    <w:rsid w:val="002A2B28"/>
    <w:rsid w:val="002A2E1B"/>
    <w:rsid w:val="002A3173"/>
    <w:rsid w:val="002A4FFB"/>
    <w:rsid w:val="002A5C43"/>
    <w:rsid w:val="002A60C7"/>
    <w:rsid w:val="002B1DA7"/>
    <w:rsid w:val="002C09AB"/>
    <w:rsid w:val="002E7C5C"/>
    <w:rsid w:val="002F10EC"/>
    <w:rsid w:val="0030494C"/>
    <w:rsid w:val="00306D8B"/>
    <w:rsid w:val="0031580A"/>
    <w:rsid w:val="00323AAD"/>
    <w:rsid w:val="00344D13"/>
    <w:rsid w:val="00346C7A"/>
    <w:rsid w:val="0035448D"/>
    <w:rsid w:val="00355AD7"/>
    <w:rsid w:val="00357023"/>
    <w:rsid w:val="00366F3E"/>
    <w:rsid w:val="003672B7"/>
    <w:rsid w:val="0037166D"/>
    <w:rsid w:val="0037291F"/>
    <w:rsid w:val="00373AFF"/>
    <w:rsid w:val="00384DFF"/>
    <w:rsid w:val="00390E62"/>
    <w:rsid w:val="00396FB1"/>
    <w:rsid w:val="003A6B7E"/>
    <w:rsid w:val="003B0B8D"/>
    <w:rsid w:val="003B0D0A"/>
    <w:rsid w:val="003B46C6"/>
    <w:rsid w:val="003D0BCC"/>
    <w:rsid w:val="003D109F"/>
    <w:rsid w:val="003D26C9"/>
    <w:rsid w:val="003E3E8B"/>
    <w:rsid w:val="003E4C30"/>
    <w:rsid w:val="003F2698"/>
    <w:rsid w:val="003F27EB"/>
    <w:rsid w:val="003F4F6E"/>
    <w:rsid w:val="004019B4"/>
    <w:rsid w:val="004054AD"/>
    <w:rsid w:val="00414141"/>
    <w:rsid w:val="00417E84"/>
    <w:rsid w:val="00426C94"/>
    <w:rsid w:val="00431FF7"/>
    <w:rsid w:val="00444838"/>
    <w:rsid w:val="00453E19"/>
    <w:rsid w:val="00457373"/>
    <w:rsid w:val="00480984"/>
    <w:rsid w:val="00484C69"/>
    <w:rsid w:val="0048531A"/>
    <w:rsid w:val="004A0B89"/>
    <w:rsid w:val="004A6B66"/>
    <w:rsid w:val="004B3ADF"/>
    <w:rsid w:val="004C415A"/>
    <w:rsid w:val="004D26A5"/>
    <w:rsid w:val="004D7A57"/>
    <w:rsid w:val="004E2731"/>
    <w:rsid w:val="004E334E"/>
    <w:rsid w:val="004E4EDE"/>
    <w:rsid w:val="004F00FB"/>
    <w:rsid w:val="004F08B2"/>
    <w:rsid w:val="00514EB1"/>
    <w:rsid w:val="00517BBC"/>
    <w:rsid w:val="00525380"/>
    <w:rsid w:val="00527D63"/>
    <w:rsid w:val="0053414C"/>
    <w:rsid w:val="00536AC4"/>
    <w:rsid w:val="00536F08"/>
    <w:rsid w:val="00540196"/>
    <w:rsid w:val="00543904"/>
    <w:rsid w:val="00551ED3"/>
    <w:rsid w:val="00564BA4"/>
    <w:rsid w:val="005655E4"/>
    <w:rsid w:val="00565737"/>
    <w:rsid w:val="005714B6"/>
    <w:rsid w:val="00575D63"/>
    <w:rsid w:val="00581541"/>
    <w:rsid w:val="00594384"/>
    <w:rsid w:val="005C3846"/>
    <w:rsid w:val="005C5597"/>
    <w:rsid w:val="005C6BC2"/>
    <w:rsid w:val="005E661A"/>
    <w:rsid w:val="005F7BD6"/>
    <w:rsid w:val="006022D9"/>
    <w:rsid w:val="00603EC2"/>
    <w:rsid w:val="00607C9C"/>
    <w:rsid w:val="0061378B"/>
    <w:rsid w:val="00660C89"/>
    <w:rsid w:val="00670B0B"/>
    <w:rsid w:val="00677FEF"/>
    <w:rsid w:val="00692DB5"/>
    <w:rsid w:val="006A035C"/>
    <w:rsid w:val="006A0D55"/>
    <w:rsid w:val="006B1B89"/>
    <w:rsid w:val="006D510F"/>
    <w:rsid w:val="006D534B"/>
    <w:rsid w:val="006E0E9D"/>
    <w:rsid w:val="006E127E"/>
    <w:rsid w:val="006E17B2"/>
    <w:rsid w:val="00712A51"/>
    <w:rsid w:val="00716420"/>
    <w:rsid w:val="00724FF2"/>
    <w:rsid w:val="0073431A"/>
    <w:rsid w:val="0074782D"/>
    <w:rsid w:val="00752737"/>
    <w:rsid w:val="00761923"/>
    <w:rsid w:val="00767069"/>
    <w:rsid w:val="00773D88"/>
    <w:rsid w:val="00775A88"/>
    <w:rsid w:val="00787882"/>
    <w:rsid w:val="00787A37"/>
    <w:rsid w:val="0079152B"/>
    <w:rsid w:val="007920AA"/>
    <w:rsid w:val="007925B5"/>
    <w:rsid w:val="007929ED"/>
    <w:rsid w:val="0079358A"/>
    <w:rsid w:val="00796DB9"/>
    <w:rsid w:val="007B155B"/>
    <w:rsid w:val="007B315E"/>
    <w:rsid w:val="007B3223"/>
    <w:rsid w:val="007B52B2"/>
    <w:rsid w:val="007C1364"/>
    <w:rsid w:val="007C1E23"/>
    <w:rsid w:val="007D17D3"/>
    <w:rsid w:val="007D2B21"/>
    <w:rsid w:val="007E520E"/>
    <w:rsid w:val="007E5BC6"/>
    <w:rsid w:val="00821418"/>
    <w:rsid w:val="0082454E"/>
    <w:rsid w:val="008304CA"/>
    <w:rsid w:val="00836255"/>
    <w:rsid w:val="00836CB9"/>
    <w:rsid w:val="00842977"/>
    <w:rsid w:val="00861B06"/>
    <w:rsid w:val="00863AEE"/>
    <w:rsid w:val="0087056C"/>
    <w:rsid w:val="00874D0C"/>
    <w:rsid w:val="0087741A"/>
    <w:rsid w:val="00884A65"/>
    <w:rsid w:val="00885BD4"/>
    <w:rsid w:val="00897CBB"/>
    <w:rsid w:val="008A0588"/>
    <w:rsid w:val="008A3108"/>
    <w:rsid w:val="008B0C08"/>
    <w:rsid w:val="008B0F6A"/>
    <w:rsid w:val="008B447F"/>
    <w:rsid w:val="008D129D"/>
    <w:rsid w:val="008E4ABA"/>
    <w:rsid w:val="008E4E74"/>
    <w:rsid w:val="008F3D82"/>
    <w:rsid w:val="008F506E"/>
    <w:rsid w:val="008F5D2E"/>
    <w:rsid w:val="00900A1E"/>
    <w:rsid w:val="00907CE5"/>
    <w:rsid w:val="009206D0"/>
    <w:rsid w:val="009234CB"/>
    <w:rsid w:val="009278F4"/>
    <w:rsid w:val="00930ACA"/>
    <w:rsid w:val="00931727"/>
    <w:rsid w:val="00935B3B"/>
    <w:rsid w:val="009471E2"/>
    <w:rsid w:val="00952A45"/>
    <w:rsid w:val="00956186"/>
    <w:rsid w:val="0095664F"/>
    <w:rsid w:val="009628A7"/>
    <w:rsid w:val="00987211"/>
    <w:rsid w:val="00994FF5"/>
    <w:rsid w:val="009B7753"/>
    <w:rsid w:val="009C3D34"/>
    <w:rsid w:val="009C60DE"/>
    <w:rsid w:val="009C61AC"/>
    <w:rsid w:val="009E4F38"/>
    <w:rsid w:val="009F5231"/>
    <w:rsid w:val="009F58BB"/>
    <w:rsid w:val="009F5FDB"/>
    <w:rsid w:val="009F7E1D"/>
    <w:rsid w:val="00A023F0"/>
    <w:rsid w:val="00A10BC1"/>
    <w:rsid w:val="00A1106E"/>
    <w:rsid w:val="00A411EF"/>
    <w:rsid w:val="00A573B3"/>
    <w:rsid w:val="00A62C91"/>
    <w:rsid w:val="00A649A9"/>
    <w:rsid w:val="00A64E98"/>
    <w:rsid w:val="00A900DB"/>
    <w:rsid w:val="00A93422"/>
    <w:rsid w:val="00A961D8"/>
    <w:rsid w:val="00AA3625"/>
    <w:rsid w:val="00AA7F7E"/>
    <w:rsid w:val="00AB1024"/>
    <w:rsid w:val="00AB71DF"/>
    <w:rsid w:val="00AC3514"/>
    <w:rsid w:val="00AC557D"/>
    <w:rsid w:val="00AD0F3D"/>
    <w:rsid w:val="00AD7A07"/>
    <w:rsid w:val="00AE15C6"/>
    <w:rsid w:val="00AE698F"/>
    <w:rsid w:val="00AF465E"/>
    <w:rsid w:val="00B074AB"/>
    <w:rsid w:val="00B15988"/>
    <w:rsid w:val="00B26E02"/>
    <w:rsid w:val="00B311C6"/>
    <w:rsid w:val="00B31808"/>
    <w:rsid w:val="00B37599"/>
    <w:rsid w:val="00B474AE"/>
    <w:rsid w:val="00B72071"/>
    <w:rsid w:val="00B77AFE"/>
    <w:rsid w:val="00B84C32"/>
    <w:rsid w:val="00B936FD"/>
    <w:rsid w:val="00B94266"/>
    <w:rsid w:val="00BB1B40"/>
    <w:rsid w:val="00BC5E7B"/>
    <w:rsid w:val="00BD4A1A"/>
    <w:rsid w:val="00BE4FF7"/>
    <w:rsid w:val="00BF6C14"/>
    <w:rsid w:val="00BF7E35"/>
    <w:rsid w:val="00C0286C"/>
    <w:rsid w:val="00C109E4"/>
    <w:rsid w:val="00C127EE"/>
    <w:rsid w:val="00C2571D"/>
    <w:rsid w:val="00C26E56"/>
    <w:rsid w:val="00C40338"/>
    <w:rsid w:val="00C42A1E"/>
    <w:rsid w:val="00C74048"/>
    <w:rsid w:val="00C8343B"/>
    <w:rsid w:val="00C87D6B"/>
    <w:rsid w:val="00C93ADA"/>
    <w:rsid w:val="00CA5CD7"/>
    <w:rsid w:val="00CA7AC0"/>
    <w:rsid w:val="00CB011F"/>
    <w:rsid w:val="00CB45BC"/>
    <w:rsid w:val="00CB66EC"/>
    <w:rsid w:val="00CC35BE"/>
    <w:rsid w:val="00CD0D36"/>
    <w:rsid w:val="00CD6A3E"/>
    <w:rsid w:val="00CD7A27"/>
    <w:rsid w:val="00CF4140"/>
    <w:rsid w:val="00CF559B"/>
    <w:rsid w:val="00D2744D"/>
    <w:rsid w:val="00D41EE3"/>
    <w:rsid w:val="00D4227C"/>
    <w:rsid w:val="00D45A87"/>
    <w:rsid w:val="00D47C01"/>
    <w:rsid w:val="00D678FD"/>
    <w:rsid w:val="00D70644"/>
    <w:rsid w:val="00D82C50"/>
    <w:rsid w:val="00D90A35"/>
    <w:rsid w:val="00D90B47"/>
    <w:rsid w:val="00D96FA1"/>
    <w:rsid w:val="00DA14A0"/>
    <w:rsid w:val="00DB076F"/>
    <w:rsid w:val="00DC5545"/>
    <w:rsid w:val="00DF0806"/>
    <w:rsid w:val="00DF5484"/>
    <w:rsid w:val="00DF67C2"/>
    <w:rsid w:val="00E0658E"/>
    <w:rsid w:val="00E07414"/>
    <w:rsid w:val="00E1298B"/>
    <w:rsid w:val="00E34CBD"/>
    <w:rsid w:val="00E37A99"/>
    <w:rsid w:val="00E5406C"/>
    <w:rsid w:val="00E618E8"/>
    <w:rsid w:val="00E65BCB"/>
    <w:rsid w:val="00E719DA"/>
    <w:rsid w:val="00E83CC9"/>
    <w:rsid w:val="00E87CD8"/>
    <w:rsid w:val="00EA1C9C"/>
    <w:rsid w:val="00EA7C70"/>
    <w:rsid w:val="00ED022A"/>
    <w:rsid w:val="00ED2D9B"/>
    <w:rsid w:val="00EE1895"/>
    <w:rsid w:val="00EF4BAB"/>
    <w:rsid w:val="00EF4F14"/>
    <w:rsid w:val="00EF5265"/>
    <w:rsid w:val="00EF73C1"/>
    <w:rsid w:val="00F012AA"/>
    <w:rsid w:val="00F12349"/>
    <w:rsid w:val="00F34275"/>
    <w:rsid w:val="00F46169"/>
    <w:rsid w:val="00F46193"/>
    <w:rsid w:val="00F5508F"/>
    <w:rsid w:val="00F62C7C"/>
    <w:rsid w:val="00F63BB2"/>
    <w:rsid w:val="00F6417E"/>
    <w:rsid w:val="00F76D9C"/>
    <w:rsid w:val="00FA6A02"/>
    <w:rsid w:val="00FA6BA3"/>
    <w:rsid w:val="00FB4C3B"/>
    <w:rsid w:val="00FC16F1"/>
    <w:rsid w:val="00FC6447"/>
    <w:rsid w:val="00FC7AB9"/>
    <w:rsid w:val="00FC7EEE"/>
    <w:rsid w:val="00FD464D"/>
    <w:rsid w:val="00FE0912"/>
    <w:rsid w:val="00FE2BC4"/>
    <w:rsid w:val="00FE39AE"/>
    <w:rsid w:val="00FF0ABE"/>
    <w:rsid w:val="00FF3D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rFonts w:ascii="Calibri" w:eastAsia="Calibri" w:hAnsi="Calibri" w:cs="Times New Roman"/>
      <w:b/>
      <w:i/>
    </w:rPr>
  </w:style>
  <w:style w:type="character" w:customStyle="1" w:styleId="ASRHeading1Char">
    <w:name w:val="ASR Heading 1 Char"/>
    <w:basedOn w:val="ASRBodyText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rFonts w:ascii="Calibri" w:eastAsia="Calibri" w:hAnsi="Calibri" w:cs="Times New Roman"/>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rFonts w:ascii="Calibri" w:eastAsia="Calibri" w:hAnsi="Calibri" w:cs="Times New Roman"/>
      <w:b/>
      <w:bCs/>
      <w:i/>
      <w:sz w:val="24"/>
    </w:rPr>
  </w:style>
  <w:style w:type="character" w:customStyle="1" w:styleId="ASRHeading3Char">
    <w:name w:val="ASR Heading 3 Char"/>
    <w:basedOn w:val="StyleASRHeading3Char"/>
    <w:link w:val="ASRHeading3"/>
    <w:rsid w:val="002A2E1B"/>
    <w:rPr>
      <w:rFonts w:ascii="Calibri" w:eastAsia="Calibri" w:hAnsi="Calibri" w:cs="Times New Roman"/>
      <w:b/>
      <w:bCs/>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rFonts w:ascii="Calibri" w:eastAsia="Calibri" w:hAnsi="Calibri" w:cs="Times New Roman"/>
      <w:b/>
      <w:i/>
    </w:rPr>
  </w:style>
  <w:style w:type="character" w:customStyle="1" w:styleId="ASRHeading1Char">
    <w:name w:val="ASR Heading 1 Char"/>
    <w:basedOn w:val="ASRBodyText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rFonts w:ascii="Calibri" w:eastAsia="Calibri" w:hAnsi="Calibri" w:cs="Times New Roman"/>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rFonts w:ascii="Calibri" w:eastAsia="Calibri" w:hAnsi="Calibri" w:cs="Times New Roman"/>
      <w:b/>
      <w:bCs/>
      <w:i/>
      <w:sz w:val="24"/>
    </w:rPr>
  </w:style>
  <w:style w:type="character" w:customStyle="1" w:styleId="ASRHeading3Char">
    <w:name w:val="ASR Heading 3 Char"/>
    <w:basedOn w:val="StyleASRHeading3Char"/>
    <w:link w:val="ASRHeading3"/>
    <w:rsid w:val="002A2E1B"/>
    <w:rPr>
      <w:rFonts w:ascii="Calibri" w:eastAsia="Calibri" w:hAnsi="Calibri" w:cs="Times New Roman"/>
      <w:b/>
      <w:bCs/>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llaway-p.school@det.nsw.edu.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ullaway-p.schools.ns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431AE-FDDE-479B-A5C8-4B0F1EEE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creator>plennox</dc:creator>
  <cp:lastModifiedBy>King, David</cp:lastModifiedBy>
  <cp:revision>2</cp:revision>
  <cp:lastPrinted>2011-10-13T02:27:00Z</cp:lastPrinted>
  <dcterms:created xsi:type="dcterms:W3CDTF">2016-05-30T01:25:00Z</dcterms:created>
  <dcterms:modified xsi:type="dcterms:W3CDTF">2016-05-30T01:25:00Z</dcterms:modified>
</cp:coreProperties>
</file>