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CAD" w:rsidRDefault="00796FC0">
      <w:pPr>
        <w:rPr>
          <w:rFonts w:ascii="Arial" w:hAnsi="Arial" w:cs="Arial"/>
          <w:b/>
          <w:sz w:val="24"/>
          <w:szCs w:val="24"/>
          <w:u w:val="single"/>
        </w:rPr>
      </w:pPr>
      <w:proofErr w:type="spellStart"/>
      <w:r w:rsidRPr="00796FC0">
        <w:rPr>
          <w:rFonts w:ascii="Arial" w:hAnsi="Arial" w:cs="Arial"/>
          <w:b/>
          <w:sz w:val="24"/>
          <w:szCs w:val="24"/>
          <w:u w:val="single"/>
        </w:rPr>
        <w:t>Mullaway</w:t>
      </w:r>
      <w:proofErr w:type="spellEnd"/>
      <w:r w:rsidR="00D7491F">
        <w:rPr>
          <w:rFonts w:ascii="Arial" w:hAnsi="Arial" w:cs="Arial"/>
          <w:b/>
          <w:sz w:val="24"/>
          <w:szCs w:val="24"/>
          <w:u w:val="single"/>
        </w:rPr>
        <w:t xml:space="preserve"> win ‘</w:t>
      </w:r>
      <w:r w:rsidR="00D7491F">
        <w:rPr>
          <w:rFonts w:ascii="Arial" w:hAnsi="Arial" w:cs="Arial"/>
          <w:b/>
          <w:sz w:val="24"/>
          <w:szCs w:val="24"/>
          <w:u w:val="single"/>
        </w:rPr>
        <w:t xml:space="preserve">The </w:t>
      </w:r>
      <w:r w:rsidR="00D7491F" w:rsidRPr="00796FC0">
        <w:rPr>
          <w:rFonts w:ascii="Arial" w:hAnsi="Arial" w:cs="Arial"/>
          <w:b/>
          <w:sz w:val="24"/>
          <w:szCs w:val="24"/>
          <w:u w:val="single"/>
        </w:rPr>
        <w:t>Great Debate</w:t>
      </w:r>
      <w:r w:rsidR="00D7491F">
        <w:rPr>
          <w:rFonts w:ascii="Arial" w:hAnsi="Arial" w:cs="Arial"/>
          <w:b/>
          <w:sz w:val="24"/>
          <w:szCs w:val="24"/>
          <w:u w:val="single"/>
        </w:rPr>
        <w:t>’</w:t>
      </w:r>
    </w:p>
    <w:p w:rsidR="00B51000" w:rsidRDefault="00796FC0">
      <w:pPr>
        <w:rPr>
          <w:rFonts w:ascii="Arial" w:hAnsi="Arial" w:cs="Arial"/>
          <w:sz w:val="24"/>
          <w:szCs w:val="24"/>
        </w:rPr>
      </w:pPr>
      <w:r w:rsidRPr="00796FC0">
        <w:rPr>
          <w:rFonts w:ascii="Arial" w:hAnsi="Arial" w:cs="Arial"/>
          <w:sz w:val="24"/>
          <w:szCs w:val="24"/>
        </w:rPr>
        <w:t xml:space="preserve">The </w:t>
      </w:r>
      <w:proofErr w:type="spellStart"/>
      <w:r w:rsidRPr="00796FC0">
        <w:rPr>
          <w:rFonts w:ascii="Arial" w:hAnsi="Arial" w:cs="Arial"/>
          <w:sz w:val="24"/>
          <w:szCs w:val="24"/>
        </w:rPr>
        <w:t>Mullaway</w:t>
      </w:r>
      <w:proofErr w:type="spellEnd"/>
      <w:r w:rsidRPr="00796FC0">
        <w:rPr>
          <w:rFonts w:ascii="Arial" w:hAnsi="Arial" w:cs="Arial"/>
          <w:sz w:val="24"/>
          <w:szCs w:val="24"/>
        </w:rPr>
        <w:t xml:space="preserve"> Primary School Debating Team</w:t>
      </w:r>
      <w:r>
        <w:rPr>
          <w:rFonts w:ascii="Arial" w:hAnsi="Arial" w:cs="Arial"/>
          <w:sz w:val="24"/>
          <w:szCs w:val="24"/>
        </w:rPr>
        <w:t xml:space="preserve"> has </w:t>
      </w:r>
      <w:r w:rsidR="00D7491F">
        <w:rPr>
          <w:rFonts w:ascii="Arial" w:hAnsi="Arial" w:cs="Arial"/>
          <w:sz w:val="24"/>
          <w:szCs w:val="24"/>
        </w:rPr>
        <w:t xml:space="preserve">again </w:t>
      </w:r>
      <w:r>
        <w:rPr>
          <w:rFonts w:ascii="Arial" w:hAnsi="Arial" w:cs="Arial"/>
          <w:sz w:val="24"/>
          <w:szCs w:val="24"/>
        </w:rPr>
        <w:t>be</w:t>
      </w:r>
      <w:r w:rsidR="002A01E3">
        <w:rPr>
          <w:rFonts w:ascii="Arial" w:hAnsi="Arial" w:cs="Arial"/>
          <w:sz w:val="24"/>
          <w:szCs w:val="24"/>
        </w:rPr>
        <w:t>en crowned champions of the 2015</w:t>
      </w:r>
      <w:r>
        <w:rPr>
          <w:rFonts w:ascii="Arial" w:hAnsi="Arial" w:cs="Arial"/>
          <w:sz w:val="24"/>
          <w:szCs w:val="24"/>
        </w:rPr>
        <w:t xml:space="preserve"> Northern Beaches Public School’s Great Debate Competition. The team, consisting of </w:t>
      </w:r>
      <w:r w:rsidR="002A01E3">
        <w:rPr>
          <w:rFonts w:ascii="Arial" w:hAnsi="Arial" w:cs="Arial"/>
          <w:sz w:val="24"/>
          <w:szCs w:val="24"/>
        </w:rPr>
        <w:t>Lucy Dunning</w:t>
      </w:r>
      <w:r>
        <w:rPr>
          <w:rFonts w:ascii="Arial" w:hAnsi="Arial" w:cs="Arial"/>
          <w:sz w:val="24"/>
          <w:szCs w:val="24"/>
        </w:rPr>
        <w:t xml:space="preserve">, </w:t>
      </w:r>
      <w:r w:rsidR="002A01E3">
        <w:rPr>
          <w:rFonts w:ascii="Arial" w:hAnsi="Arial" w:cs="Arial"/>
          <w:sz w:val="24"/>
          <w:szCs w:val="24"/>
        </w:rPr>
        <w:t xml:space="preserve">Kai </w:t>
      </w:r>
      <w:proofErr w:type="spellStart"/>
      <w:r w:rsidR="002A01E3">
        <w:rPr>
          <w:rFonts w:ascii="Arial" w:hAnsi="Arial" w:cs="Arial"/>
          <w:sz w:val="24"/>
          <w:szCs w:val="24"/>
        </w:rPr>
        <w:t>Nudd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r w:rsidR="002A01E3">
        <w:rPr>
          <w:rFonts w:ascii="Arial" w:hAnsi="Arial" w:cs="Arial"/>
          <w:sz w:val="24"/>
          <w:szCs w:val="24"/>
        </w:rPr>
        <w:t>Jacob Roberts</w:t>
      </w:r>
      <w:r>
        <w:rPr>
          <w:rFonts w:ascii="Arial" w:hAnsi="Arial" w:cs="Arial"/>
          <w:sz w:val="24"/>
          <w:szCs w:val="24"/>
        </w:rPr>
        <w:t xml:space="preserve"> and </w:t>
      </w:r>
      <w:r w:rsidR="002A01E3">
        <w:rPr>
          <w:rFonts w:ascii="Arial" w:hAnsi="Arial" w:cs="Arial"/>
          <w:sz w:val="24"/>
          <w:szCs w:val="24"/>
        </w:rPr>
        <w:t>Quinn Watson</w:t>
      </w:r>
      <w:r>
        <w:rPr>
          <w:rFonts w:ascii="Arial" w:hAnsi="Arial" w:cs="Arial"/>
          <w:sz w:val="24"/>
          <w:szCs w:val="24"/>
        </w:rPr>
        <w:t xml:space="preserve"> won </w:t>
      </w:r>
      <w:r w:rsidR="00352610">
        <w:rPr>
          <w:rFonts w:ascii="Arial" w:hAnsi="Arial" w:cs="Arial"/>
          <w:sz w:val="24"/>
          <w:szCs w:val="24"/>
        </w:rPr>
        <w:t>three of their four</w:t>
      </w:r>
      <w:r>
        <w:rPr>
          <w:rFonts w:ascii="Arial" w:hAnsi="Arial" w:cs="Arial"/>
          <w:sz w:val="24"/>
          <w:szCs w:val="24"/>
        </w:rPr>
        <w:t xml:space="preserve"> debates on the day. </w:t>
      </w:r>
      <w:r w:rsidR="00B51000">
        <w:rPr>
          <w:rFonts w:ascii="Arial" w:hAnsi="Arial" w:cs="Arial"/>
          <w:sz w:val="24"/>
          <w:szCs w:val="24"/>
        </w:rPr>
        <w:t xml:space="preserve">Topics included the education of boys and girls separately, the use of social media, </w:t>
      </w:r>
      <w:r w:rsidR="00352610">
        <w:rPr>
          <w:rFonts w:ascii="Arial" w:hAnsi="Arial" w:cs="Arial"/>
          <w:sz w:val="24"/>
          <w:szCs w:val="24"/>
        </w:rPr>
        <w:t xml:space="preserve">the Woolgoolga bypass and native animal protection. </w:t>
      </w:r>
      <w:r w:rsidR="00B51000">
        <w:rPr>
          <w:rFonts w:ascii="Arial" w:hAnsi="Arial" w:cs="Arial"/>
          <w:sz w:val="24"/>
          <w:szCs w:val="24"/>
        </w:rPr>
        <w:t>The students were ecstatic with</w:t>
      </w:r>
      <w:r w:rsidR="00D7491F">
        <w:rPr>
          <w:rFonts w:ascii="Arial" w:hAnsi="Arial" w:cs="Arial"/>
          <w:sz w:val="24"/>
          <w:szCs w:val="24"/>
        </w:rPr>
        <w:t xml:space="preserve"> their win over </w:t>
      </w:r>
      <w:r w:rsidR="00B51000">
        <w:rPr>
          <w:rFonts w:ascii="Arial" w:hAnsi="Arial" w:cs="Arial"/>
          <w:sz w:val="24"/>
          <w:szCs w:val="24"/>
        </w:rPr>
        <w:t xml:space="preserve">the other larger Primary Schools of </w:t>
      </w:r>
      <w:proofErr w:type="spellStart"/>
      <w:r w:rsidR="00B51000">
        <w:rPr>
          <w:rFonts w:ascii="Arial" w:hAnsi="Arial" w:cs="Arial"/>
          <w:sz w:val="24"/>
          <w:szCs w:val="24"/>
        </w:rPr>
        <w:t>Corindi</w:t>
      </w:r>
      <w:proofErr w:type="spellEnd"/>
      <w:r w:rsidR="00B51000">
        <w:rPr>
          <w:rFonts w:ascii="Arial" w:hAnsi="Arial" w:cs="Arial"/>
          <w:sz w:val="24"/>
          <w:szCs w:val="24"/>
        </w:rPr>
        <w:t xml:space="preserve">, Woolgoolga, Sandy Beach and </w:t>
      </w:r>
      <w:proofErr w:type="spellStart"/>
      <w:r w:rsidR="00B51000">
        <w:rPr>
          <w:rFonts w:ascii="Arial" w:hAnsi="Arial" w:cs="Arial"/>
          <w:sz w:val="24"/>
          <w:szCs w:val="24"/>
        </w:rPr>
        <w:t>Kororo</w:t>
      </w:r>
      <w:proofErr w:type="spellEnd"/>
      <w:r w:rsidR="00B51000">
        <w:rPr>
          <w:rFonts w:ascii="Arial" w:hAnsi="Arial" w:cs="Arial"/>
          <w:sz w:val="24"/>
          <w:szCs w:val="24"/>
        </w:rPr>
        <w:t xml:space="preserve">. </w:t>
      </w:r>
    </w:p>
    <w:p w:rsidR="00B51000" w:rsidRDefault="00B51000">
      <w:pPr>
        <w:rPr>
          <w:rFonts w:ascii="Arial" w:hAnsi="Arial" w:cs="Arial"/>
          <w:sz w:val="24"/>
          <w:szCs w:val="24"/>
        </w:rPr>
      </w:pPr>
    </w:p>
    <w:p w:rsidR="00B51000" w:rsidRDefault="00B510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Debates were supported and adjudicated by </w:t>
      </w:r>
      <w:r w:rsidR="00DE43E7">
        <w:rPr>
          <w:rFonts w:ascii="Arial" w:hAnsi="Arial" w:cs="Arial"/>
          <w:sz w:val="24"/>
          <w:szCs w:val="24"/>
        </w:rPr>
        <w:t>teachers</w:t>
      </w:r>
      <w:r>
        <w:rPr>
          <w:rFonts w:ascii="Arial" w:hAnsi="Arial" w:cs="Arial"/>
          <w:sz w:val="24"/>
          <w:szCs w:val="24"/>
        </w:rPr>
        <w:t xml:space="preserve"> from the participating schools</w:t>
      </w:r>
      <w:r w:rsidR="00DE43E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along with </w:t>
      </w:r>
      <w:r w:rsidR="00D7491F">
        <w:rPr>
          <w:rFonts w:ascii="Arial" w:hAnsi="Arial" w:cs="Arial"/>
          <w:sz w:val="24"/>
          <w:szCs w:val="24"/>
        </w:rPr>
        <w:t>two Year 11</w:t>
      </w:r>
      <w:r>
        <w:rPr>
          <w:rFonts w:ascii="Arial" w:hAnsi="Arial" w:cs="Arial"/>
          <w:sz w:val="24"/>
          <w:szCs w:val="24"/>
        </w:rPr>
        <w:t xml:space="preserve"> Woolgoolga High students</w:t>
      </w:r>
      <w:r w:rsidR="00DE43E7">
        <w:rPr>
          <w:rFonts w:ascii="Arial" w:hAnsi="Arial" w:cs="Arial"/>
          <w:sz w:val="24"/>
          <w:szCs w:val="24"/>
        </w:rPr>
        <w:t xml:space="preserve">. The </w:t>
      </w:r>
      <w:r w:rsidR="00D7491F">
        <w:rPr>
          <w:rFonts w:ascii="Arial" w:hAnsi="Arial" w:cs="Arial"/>
          <w:sz w:val="24"/>
          <w:szCs w:val="24"/>
        </w:rPr>
        <w:t>two</w:t>
      </w:r>
      <w:r w:rsidR="00DE43E7">
        <w:rPr>
          <w:rFonts w:ascii="Arial" w:hAnsi="Arial" w:cs="Arial"/>
          <w:sz w:val="24"/>
          <w:szCs w:val="24"/>
        </w:rPr>
        <w:t xml:space="preserve"> WHS students;</w:t>
      </w:r>
      <w:r w:rsidR="005D65E1">
        <w:rPr>
          <w:rFonts w:ascii="Arial" w:hAnsi="Arial" w:cs="Arial"/>
          <w:sz w:val="24"/>
          <w:szCs w:val="24"/>
        </w:rPr>
        <w:t xml:space="preserve"> </w:t>
      </w:r>
      <w:r w:rsidR="00DE43E7">
        <w:rPr>
          <w:rFonts w:ascii="Arial" w:hAnsi="Arial" w:cs="Arial"/>
          <w:sz w:val="24"/>
          <w:szCs w:val="24"/>
        </w:rPr>
        <w:t>Zoe Schmidt and</w:t>
      </w:r>
      <w:r w:rsidR="005D65E1">
        <w:rPr>
          <w:rFonts w:ascii="Arial" w:hAnsi="Arial" w:cs="Arial"/>
          <w:sz w:val="24"/>
          <w:szCs w:val="24"/>
        </w:rPr>
        <w:t xml:space="preserve"> Patrick </w:t>
      </w:r>
      <w:proofErr w:type="spellStart"/>
      <w:r w:rsidR="005D65E1">
        <w:rPr>
          <w:rFonts w:ascii="Arial" w:hAnsi="Arial" w:cs="Arial"/>
          <w:sz w:val="24"/>
          <w:szCs w:val="24"/>
        </w:rPr>
        <w:t>Mulla</w:t>
      </w:r>
      <w:r w:rsidR="00DE43E7">
        <w:rPr>
          <w:rFonts w:ascii="Arial" w:hAnsi="Arial" w:cs="Arial"/>
          <w:sz w:val="24"/>
          <w:szCs w:val="24"/>
        </w:rPr>
        <w:t>n</w:t>
      </w:r>
      <w:proofErr w:type="spellEnd"/>
      <w:r w:rsidR="00DE43E7">
        <w:rPr>
          <w:rFonts w:ascii="Arial" w:hAnsi="Arial" w:cs="Arial"/>
          <w:sz w:val="24"/>
          <w:szCs w:val="24"/>
        </w:rPr>
        <w:t xml:space="preserve"> were </w:t>
      </w:r>
      <w:r w:rsidR="00D7491F">
        <w:rPr>
          <w:rFonts w:ascii="Arial" w:hAnsi="Arial" w:cs="Arial"/>
          <w:sz w:val="24"/>
          <w:szCs w:val="24"/>
        </w:rPr>
        <w:t>effective</w:t>
      </w:r>
      <w:bookmarkStart w:id="0" w:name="_GoBack"/>
      <w:bookmarkEnd w:id="0"/>
      <w:r w:rsidR="00DE43E7">
        <w:rPr>
          <w:rFonts w:ascii="Arial" w:hAnsi="Arial" w:cs="Arial"/>
          <w:sz w:val="24"/>
          <w:szCs w:val="24"/>
        </w:rPr>
        <w:t xml:space="preserve"> mentors for the younger </w:t>
      </w:r>
      <w:r w:rsidR="007C0C1F">
        <w:rPr>
          <w:rFonts w:ascii="Arial" w:hAnsi="Arial" w:cs="Arial"/>
          <w:sz w:val="24"/>
          <w:szCs w:val="24"/>
        </w:rPr>
        <w:t>debaters</w:t>
      </w:r>
      <w:r w:rsidR="00DE43E7">
        <w:rPr>
          <w:rFonts w:ascii="Arial" w:hAnsi="Arial" w:cs="Arial"/>
          <w:sz w:val="24"/>
          <w:szCs w:val="24"/>
        </w:rPr>
        <w:t xml:space="preserve"> due to their acclaimed representative credentials within their own school. “We </w:t>
      </w:r>
      <w:r w:rsidR="00D7491F">
        <w:rPr>
          <w:rFonts w:ascii="Arial" w:hAnsi="Arial" w:cs="Arial"/>
          <w:sz w:val="24"/>
          <w:szCs w:val="24"/>
        </w:rPr>
        <w:t>really enjoyed</w:t>
      </w:r>
      <w:r w:rsidR="00DE43E7">
        <w:rPr>
          <w:rFonts w:ascii="Arial" w:hAnsi="Arial" w:cs="Arial"/>
          <w:sz w:val="24"/>
          <w:szCs w:val="24"/>
        </w:rPr>
        <w:t xml:space="preserve"> helping the students with </w:t>
      </w:r>
      <w:r w:rsidR="00D7491F">
        <w:rPr>
          <w:rFonts w:ascii="Arial" w:hAnsi="Arial" w:cs="Arial"/>
          <w:sz w:val="24"/>
          <w:szCs w:val="24"/>
        </w:rPr>
        <w:t>ideas</w:t>
      </w:r>
      <w:r w:rsidR="00DE43E7">
        <w:rPr>
          <w:rFonts w:ascii="Arial" w:hAnsi="Arial" w:cs="Arial"/>
          <w:sz w:val="24"/>
          <w:szCs w:val="24"/>
        </w:rPr>
        <w:t xml:space="preserve"> and delivery strategies,” commented </w:t>
      </w:r>
      <w:r w:rsidR="00D7491F">
        <w:rPr>
          <w:rFonts w:ascii="Arial" w:hAnsi="Arial" w:cs="Arial"/>
          <w:sz w:val="24"/>
          <w:szCs w:val="24"/>
        </w:rPr>
        <w:t>Patrick</w:t>
      </w:r>
      <w:r w:rsidR="00DE43E7">
        <w:rPr>
          <w:rFonts w:ascii="Arial" w:hAnsi="Arial" w:cs="Arial"/>
          <w:sz w:val="24"/>
          <w:szCs w:val="24"/>
        </w:rPr>
        <w:t>.</w:t>
      </w:r>
    </w:p>
    <w:p w:rsidR="00DE43E7" w:rsidRDefault="00DE43E7">
      <w:pPr>
        <w:rPr>
          <w:rFonts w:ascii="Arial" w:hAnsi="Arial" w:cs="Arial"/>
          <w:sz w:val="24"/>
          <w:szCs w:val="24"/>
        </w:rPr>
      </w:pPr>
    </w:p>
    <w:p w:rsidR="00DE43E7" w:rsidRDefault="00DE43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Perpetual Shield and Medallions were presented to the winners by</w:t>
      </w:r>
      <w:r w:rsidR="00D7491F">
        <w:rPr>
          <w:rFonts w:ascii="Arial" w:hAnsi="Arial" w:cs="Arial"/>
          <w:sz w:val="24"/>
          <w:szCs w:val="24"/>
        </w:rPr>
        <w:t xml:space="preserve"> Mrs Leslie Casey</w:t>
      </w:r>
      <w:r w:rsidR="007C0C1F">
        <w:rPr>
          <w:rFonts w:ascii="Arial" w:hAnsi="Arial" w:cs="Arial"/>
          <w:sz w:val="24"/>
          <w:szCs w:val="24"/>
        </w:rPr>
        <w:t>, a member of the Rotary Club of Woolgool</w:t>
      </w:r>
      <w:r w:rsidR="00D7491F">
        <w:rPr>
          <w:rFonts w:ascii="Arial" w:hAnsi="Arial" w:cs="Arial"/>
          <w:sz w:val="24"/>
          <w:szCs w:val="24"/>
        </w:rPr>
        <w:t xml:space="preserve">ga. “Rotary have been wonderful </w:t>
      </w:r>
      <w:r w:rsidR="007C0C1F">
        <w:rPr>
          <w:rFonts w:ascii="Arial" w:hAnsi="Arial" w:cs="Arial"/>
          <w:sz w:val="24"/>
          <w:szCs w:val="24"/>
        </w:rPr>
        <w:t>supporters of this annual event for s</w:t>
      </w:r>
      <w:r w:rsidR="00D7491F">
        <w:rPr>
          <w:rFonts w:ascii="Arial" w:hAnsi="Arial" w:cs="Arial"/>
          <w:sz w:val="24"/>
          <w:szCs w:val="24"/>
        </w:rPr>
        <w:t>even</w:t>
      </w:r>
      <w:r w:rsidR="007C0C1F">
        <w:rPr>
          <w:rFonts w:ascii="Arial" w:hAnsi="Arial" w:cs="Arial"/>
          <w:sz w:val="24"/>
          <w:szCs w:val="24"/>
        </w:rPr>
        <w:t xml:space="preserve"> years now,” coordinator Mr David King said. “It’s </w:t>
      </w:r>
      <w:r w:rsidR="00D7491F">
        <w:rPr>
          <w:rFonts w:ascii="Arial" w:hAnsi="Arial" w:cs="Arial"/>
          <w:sz w:val="24"/>
          <w:szCs w:val="24"/>
        </w:rPr>
        <w:t>terrific</w:t>
      </w:r>
      <w:r w:rsidR="007C0C1F">
        <w:rPr>
          <w:rFonts w:ascii="Arial" w:hAnsi="Arial" w:cs="Arial"/>
          <w:sz w:val="24"/>
          <w:szCs w:val="24"/>
        </w:rPr>
        <w:t xml:space="preserve"> to have local community support for these young, aspiring students.”</w:t>
      </w:r>
    </w:p>
    <w:p w:rsidR="007C0C1F" w:rsidRDefault="007C0C1F">
      <w:pPr>
        <w:rPr>
          <w:rFonts w:ascii="Arial" w:hAnsi="Arial" w:cs="Arial"/>
          <w:sz w:val="24"/>
          <w:szCs w:val="24"/>
        </w:rPr>
      </w:pPr>
    </w:p>
    <w:p w:rsidR="007C0C1F" w:rsidRDefault="007C0C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By David King</w:t>
      </w:r>
    </w:p>
    <w:p w:rsidR="007C0C1F" w:rsidRDefault="007C0C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Great Debate Coordinator</w:t>
      </w:r>
    </w:p>
    <w:p w:rsidR="007C0C1F" w:rsidRDefault="007C0C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Assistant Principal</w:t>
      </w:r>
    </w:p>
    <w:p w:rsidR="007C0C1F" w:rsidRDefault="007C0C1F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Mullaway</w:t>
      </w:r>
      <w:proofErr w:type="spellEnd"/>
      <w:r>
        <w:rPr>
          <w:rFonts w:ascii="Arial" w:hAnsi="Arial" w:cs="Arial"/>
          <w:sz w:val="24"/>
          <w:szCs w:val="24"/>
        </w:rPr>
        <w:t xml:space="preserve"> PS</w:t>
      </w:r>
    </w:p>
    <w:p w:rsidR="007C0C1F" w:rsidRPr="00796FC0" w:rsidRDefault="007C0C1F">
      <w:pPr>
        <w:rPr>
          <w:rFonts w:ascii="Arial" w:hAnsi="Arial" w:cs="Arial"/>
          <w:sz w:val="24"/>
          <w:szCs w:val="24"/>
        </w:rPr>
      </w:pPr>
    </w:p>
    <w:sectPr w:rsidR="007C0C1F" w:rsidRPr="00796F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C0"/>
    <w:rsid w:val="002A01E3"/>
    <w:rsid w:val="00352610"/>
    <w:rsid w:val="00543CAD"/>
    <w:rsid w:val="005D65E1"/>
    <w:rsid w:val="00796FC0"/>
    <w:rsid w:val="007C0C1F"/>
    <w:rsid w:val="00B51000"/>
    <w:rsid w:val="00D7491F"/>
    <w:rsid w:val="00DE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King, David</dc:creator>
  <cp:lastModifiedBy>King, David</cp:lastModifiedBy>
  <cp:revision>2</cp:revision>
  <dcterms:created xsi:type="dcterms:W3CDTF">2015-11-30T05:11:00Z</dcterms:created>
  <dcterms:modified xsi:type="dcterms:W3CDTF">2015-11-30T05:11:00Z</dcterms:modified>
</cp:coreProperties>
</file>